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D64C" w14:textId="77777777" w:rsidR="006778B9" w:rsidRPr="008A117B" w:rsidRDefault="006778B9" w:rsidP="00804D99">
      <w:pPr>
        <w:spacing w:after="0"/>
        <w:jc w:val="both"/>
        <w:rPr>
          <w:b/>
          <w:bCs/>
          <w:szCs w:val="24"/>
        </w:rPr>
      </w:pPr>
    </w:p>
    <w:p w14:paraId="39F00C02" w14:textId="77777777" w:rsidR="006778B9" w:rsidRPr="008A117B" w:rsidRDefault="006778B9" w:rsidP="00535A47">
      <w:pPr>
        <w:spacing w:after="0"/>
        <w:jc w:val="center"/>
        <w:rPr>
          <w:b/>
          <w:bCs/>
          <w:szCs w:val="24"/>
        </w:rPr>
      </w:pPr>
      <w:r w:rsidRPr="008A117B">
        <w:rPr>
          <w:b/>
          <w:bCs/>
          <w:szCs w:val="24"/>
        </w:rPr>
        <w:t>UMOWA</w:t>
      </w:r>
    </w:p>
    <w:p w14:paraId="49097FDE" w14:textId="40F75F58" w:rsidR="006778B9" w:rsidRPr="008A117B" w:rsidRDefault="006778B9" w:rsidP="00535A47">
      <w:pPr>
        <w:spacing w:after="0"/>
        <w:jc w:val="center"/>
        <w:rPr>
          <w:b/>
          <w:bCs/>
          <w:szCs w:val="24"/>
        </w:rPr>
      </w:pPr>
      <w:r w:rsidRPr="008A117B">
        <w:rPr>
          <w:b/>
          <w:bCs/>
          <w:szCs w:val="24"/>
        </w:rPr>
        <w:t>Nr</w:t>
      </w:r>
      <w:r w:rsidR="008A117B" w:rsidRPr="008A117B">
        <w:rPr>
          <w:b/>
          <w:bCs/>
          <w:szCs w:val="24"/>
        </w:rPr>
        <w:t xml:space="preserve"> ….</w:t>
      </w:r>
      <w:r w:rsidRPr="008A117B">
        <w:rPr>
          <w:b/>
          <w:bCs/>
          <w:szCs w:val="24"/>
        </w:rPr>
        <w:t>/</w:t>
      </w:r>
      <w:r w:rsidR="008A117B" w:rsidRPr="008A117B">
        <w:rPr>
          <w:b/>
          <w:bCs/>
          <w:szCs w:val="24"/>
        </w:rPr>
        <w:t>…..</w:t>
      </w:r>
      <w:r w:rsidRPr="008A117B">
        <w:rPr>
          <w:b/>
          <w:bCs/>
          <w:szCs w:val="24"/>
        </w:rPr>
        <w:t>/</w:t>
      </w:r>
      <w:r w:rsidR="008A117B" w:rsidRPr="008A117B">
        <w:rPr>
          <w:b/>
          <w:bCs/>
          <w:szCs w:val="24"/>
        </w:rPr>
        <w:t>……..</w:t>
      </w:r>
      <w:r w:rsidRPr="008A117B">
        <w:rPr>
          <w:b/>
          <w:bCs/>
          <w:szCs w:val="24"/>
        </w:rPr>
        <w:t>r.</w:t>
      </w:r>
    </w:p>
    <w:p w14:paraId="0C7B4B02" w14:textId="44DFD0B6" w:rsidR="006778B9" w:rsidRDefault="00F9025D" w:rsidP="00535A47">
      <w:pPr>
        <w:spacing w:after="0"/>
        <w:jc w:val="center"/>
        <w:rPr>
          <w:szCs w:val="24"/>
        </w:rPr>
      </w:pPr>
      <w:proofErr w:type="gramStart"/>
      <w:r w:rsidRPr="008A117B">
        <w:rPr>
          <w:szCs w:val="24"/>
        </w:rPr>
        <w:t>zawarta</w:t>
      </w:r>
      <w:proofErr w:type="gramEnd"/>
      <w:r w:rsidRPr="008A117B">
        <w:rPr>
          <w:szCs w:val="24"/>
        </w:rPr>
        <w:t xml:space="preserve"> w dniu </w:t>
      </w:r>
      <w:r w:rsidR="008A117B" w:rsidRPr="008A117B">
        <w:rPr>
          <w:szCs w:val="24"/>
        </w:rPr>
        <w:t>………………..</w:t>
      </w:r>
      <w:proofErr w:type="gramStart"/>
      <w:r w:rsidR="006778B9" w:rsidRPr="008A117B">
        <w:rPr>
          <w:szCs w:val="24"/>
        </w:rPr>
        <w:t>roku</w:t>
      </w:r>
      <w:proofErr w:type="gramEnd"/>
      <w:r w:rsidR="006778B9" w:rsidRPr="008A117B">
        <w:rPr>
          <w:szCs w:val="24"/>
        </w:rPr>
        <w:t xml:space="preserve"> pomiędzy:</w:t>
      </w:r>
    </w:p>
    <w:p w14:paraId="6B52F557" w14:textId="77777777" w:rsidR="006B4BA0" w:rsidRPr="008A117B" w:rsidRDefault="006B4BA0" w:rsidP="00535A47">
      <w:pPr>
        <w:spacing w:after="0" w:line="240" w:lineRule="auto"/>
        <w:jc w:val="center"/>
        <w:rPr>
          <w:szCs w:val="24"/>
        </w:rPr>
      </w:pPr>
    </w:p>
    <w:p w14:paraId="38726E7E" w14:textId="77777777" w:rsidR="006B4BA0" w:rsidRPr="006B4BA0" w:rsidRDefault="006778B9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b/>
          <w:szCs w:val="24"/>
        </w:rPr>
      </w:pPr>
      <w:r w:rsidRPr="006C3014">
        <w:rPr>
          <w:b/>
          <w:szCs w:val="24"/>
        </w:rPr>
        <w:t>1.</w:t>
      </w:r>
      <w:r w:rsidRPr="006C3014">
        <w:rPr>
          <w:b/>
          <w:szCs w:val="24"/>
        </w:rPr>
        <w:tab/>
        <w:t xml:space="preserve"> </w:t>
      </w:r>
      <w:r w:rsidR="006B4BA0" w:rsidRPr="006B4BA0">
        <w:rPr>
          <w:b/>
          <w:szCs w:val="24"/>
        </w:rPr>
        <w:t xml:space="preserve">Gminą Gorzyce - Zakładem Gospodarki Komunalnej w Gorzycach, </w:t>
      </w:r>
    </w:p>
    <w:p w14:paraId="190598AA" w14:textId="2F0C04AB" w:rsidR="006B4BA0" w:rsidRPr="006B4BA0" w:rsidRDefault="006B4BA0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b/>
          <w:szCs w:val="24"/>
        </w:rPr>
      </w:pPr>
      <w:r w:rsidRPr="006B4BA0">
        <w:rPr>
          <w:b/>
          <w:szCs w:val="24"/>
        </w:rPr>
        <w:t xml:space="preserve">ul. </w:t>
      </w:r>
      <w:proofErr w:type="spellStart"/>
      <w:r w:rsidRPr="006B4BA0">
        <w:rPr>
          <w:b/>
          <w:szCs w:val="24"/>
        </w:rPr>
        <w:t>Wrzawska</w:t>
      </w:r>
      <w:proofErr w:type="spellEnd"/>
      <w:r w:rsidRPr="006B4BA0">
        <w:rPr>
          <w:b/>
          <w:szCs w:val="24"/>
        </w:rPr>
        <w:t xml:space="preserve"> 9, 39 – 432 </w:t>
      </w:r>
      <w:proofErr w:type="gramStart"/>
      <w:r w:rsidRPr="006B4BA0">
        <w:rPr>
          <w:b/>
          <w:szCs w:val="24"/>
        </w:rPr>
        <w:t xml:space="preserve">Gorzyce </w:t>
      </w:r>
      <w:r w:rsidR="00683CD7">
        <w:rPr>
          <w:b/>
          <w:szCs w:val="24"/>
        </w:rPr>
        <w:t xml:space="preserve">, </w:t>
      </w:r>
      <w:proofErr w:type="gramEnd"/>
      <w:r w:rsidR="00683CD7">
        <w:rPr>
          <w:b/>
          <w:szCs w:val="24"/>
        </w:rPr>
        <w:t>NIP………..</w:t>
      </w:r>
      <w:r w:rsidRPr="006B4BA0">
        <w:rPr>
          <w:b/>
          <w:szCs w:val="24"/>
        </w:rPr>
        <w:t xml:space="preserve">  </w:t>
      </w:r>
    </w:p>
    <w:p w14:paraId="06BE70C7" w14:textId="77777777" w:rsidR="006B4BA0" w:rsidRPr="006B4BA0" w:rsidRDefault="006B4BA0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b/>
          <w:szCs w:val="24"/>
        </w:rPr>
      </w:pPr>
      <w:r w:rsidRPr="006B4BA0">
        <w:rPr>
          <w:b/>
          <w:szCs w:val="24"/>
        </w:rPr>
        <w:t xml:space="preserve">                             </w:t>
      </w:r>
    </w:p>
    <w:p w14:paraId="52F92C8D" w14:textId="77777777" w:rsidR="006B4BA0" w:rsidRPr="006B4BA0" w:rsidRDefault="006B4BA0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b/>
          <w:szCs w:val="24"/>
        </w:rPr>
      </w:pPr>
      <w:r w:rsidRPr="006B4BA0">
        <w:rPr>
          <w:b/>
          <w:szCs w:val="24"/>
        </w:rPr>
        <w:t>reprezentowanym przez:</w:t>
      </w:r>
    </w:p>
    <w:p w14:paraId="3C2F0825" w14:textId="77777777" w:rsidR="006B4BA0" w:rsidRPr="006B4BA0" w:rsidRDefault="006B4BA0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b/>
          <w:szCs w:val="24"/>
        </w:rPr>
      </w:pPr>
    </w:p>
    <w:p w14:paraId="735854FF" w14:textId="77777777" w:rsidR="006B4BA0" w:rsidRPr="006B4BA0" w:rsidRDefault="006B4BA0" w:rsidP="00804D99">
      <w:pPr>
        <w:tabs>
          <w:tab w:val="left" w:pos="360"/>
        </w:tabs>
        <w:spacing w:after="0" w:line="240" w:lineRule="auto"/>
        <w:jc w:val="both"/>
        <w:rPr>
          <w:b/>
          <w:szCs w:val="24"/>
        </w:rPr>
      </w:pPr>
      <w:r w:rsidRPr="006B4BA0">
        <w:rPr>
          <w:b/>
          <w:szCs w:val="24"/>
        </w:rPr>
        <w:t xml:space="preserve">Janusza Barabasza – Dyrektora Zakładu Gospodarki Komunalnej </w:t>
      </w:r>
    </w:p>
    <w:p w14:paraId="1EC1A783" w14:textId="77777777" w:rsidR="006B4BA0" w:rsidRPr="006B4BA0" w:rsidRDefault="006B4BA0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b/>
          <w:szCs w:val="24"/>
        </w:rPr>
      </w:pPr>
    </w:p>
    <w:p w14:paraId="0643FD39" w14:textId="77777777" w:rsidR="006B4BA0" w:rsidRPr="006B4BA0" w:rsidRDefault="006B4BA0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b/>
          <w:szCs w:val="24"/>
        </w:rPr>
      </w:pPr>
      <w:r w:rsidRPr="006B4BA0">
        <w:rPr>
          <w:b/>
          <w:szCs w:val="24"/>
        </w:rPr>
        <w:t>zwanym w dalszej treści umowy „Zamawiającym”</w:t>
      </w:r>
    </w:p>
    <w:p w14:paraId="6988E8E4" w14:textId="5A9F9DB7" w:rsidR="006778B9" w:rsidRPr="006C3014" w:rsidRDefault="006778B9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szCs w:val="24"/>
        </w:rPr>
      </w:pPr>
    </w:p>
    <w:p w14:paraId="445B6C5D" w14:textId="77777777" w:rsidR="006778B9" w:rsidRPr="006C3014" w:rsidRDefault="006778B9" w:rsidP="00804D99">
      <w:pPr>
        <w:tabs>
          <w:tab w:val="left" w:pos="360"/>
        </w:tabs>
        <w:spacing w:after="0" w:line="240" w:lineRule="auto"/>
        <w:ind w:left="360" w:hanging="360"/>
        <w:jc w:val="both"/>
        <w:rPr>
          <w:szCs w:val="24"/>
        </w:rPr>
      </w:pPr>
      <w:r w:rsidRPr="006C3014">
        <w:rPr>
          <w:szCs w:val="24"/>
        </w:rPr>
        <w:t>reprezentowaną przez działającego z upoważnienia Wójta Gminy Gorzyce</w:t>
      </w:r>
    </w:p>
    <w:p w14:paraId="0258F718" w14:textId="77777777" w:rsidR="006778B9" w:rsidRPr="006C3014" w:rsidRDefault="006778B9" w:rsidP="00804D99">
      <w:pPr>
        <w:tabs>
          <w:tab w:val="left" w:pos="360"/>
        </w:tabs>
        <w:spacing w:after="0"/>
        <w:ind w:left="360" w:hanging="360"/>
        <w:jc w:val="both"/>
        <w:rPr>
          <w:szCs w:val="24"/>
        </w:rPr>
      </w:pPr>
    </w:p>
    <w:p w14:paraId="2A0BF5E3" w14:textId="77777777" w:rsidR="006778B9" w:rsidRPr="006C3014" w:rsidRDefault="006778B9" w:rsidP="00804D99">
      <w:pPr>
        <w:tabs>
          <w:tab w:val="left" w:pos="360"/>
        </w:tabs>
        <w:spacing w:after="0"/>
        <w:ind w:left="360" w:hanging="360"/>
        <w:jc w:val="both"/>
        <w:rPr>
          <w:b/>
          <w:szCs w:val="24"/>
        </w:rPr>
      </w:pPr>
      <w:r w:rsidRPr="006C3014">
        <w:rPr>
          <w:szCs w:val="24"/>
        </w:rPr>
        <w:tab/>
      </w:r>
      <w:r w:rsidRPr="006C3014">
        <w:rPr>
          <w:b/>
          <w:szCs w:val="24"/>
        </w:rPr>
        <w:t>1.   Janusza Barabasz - Dyrektora Zakładu</w:t>
      </w:r>
    </w:p>
    <w:p w14:paraId="27E4D8B7" w14:textId="77777777" w:rsidR="006778B9" w:rsidRPr="006C3014" w:rsidRDefault="006778B9" w:rsidP="00804D99">
      <w:pPr>
        <w:tabs>
          <w:tab w:val="left" w:pos="360"/>
        </w:tabs>
        <w:spacing w:after="0"/>
        <w:ind w:left="360" w:hanging="360"/>
        <w:jc w:val="both"/>
        <w:rPr>
          <w:b/>
          <w:szCs w:val="24"/>
        </w:rPr>
      </w:pPr>
    </w:p>
    <w:p w14:paraId="115AA765" w14:textId="77777777" w:rsidR="006778B9" w:rsidRPr="006C3014" w:rsidRDefault="006778B9" w:rsidP="00804D99">
      <w:pPr>
        <w:tabs>
          <w:tab w:val="left" w:pos="360"/>
        </w:tabs>
        <w:spacing w:after="0"/>
        <w:ind w:left="360" w:hanging="360"/>
        <w:jc w:val="both"/>
        <w:rPr>
          <w:szCs w:val="24"/>
        </w:rPr>
      </w:pPr>
      <w:r w:rsidRPr="006C3014">
        <w:rPr>
          <w:szCs w:val="24"/>
        </w:rPr>
        <w:t xml:space="preserve">zwanego dalej </w:t>
      </w:r>
      <w:proofErr w:type="gramStart"/>
      <w:r w:rsidRPr="006C3014">
        <w:rPr>
          <w:szCs w:val="24"/>
        </w:rPr>
        <w:t>,,</w:t>
      </w:r>
      <w:proofErr w:type="gramEnd"/>
      <w:r w:rsidRPr="006C3014">
        <w:rPr>
          <w:szCs w:val="24"/>
        </w:rPr>
        <w:t xml:space="preserve"> Zamawiającym”</w:t>
      </w:r>
    </w:p>
    <w:p w14:paraId="5DD48908" w14:textId="77777777" w:rsidR="006778B9" w:rsidRPr="006C3014" w:rsidRDefault="006778B9" w:rsidP="00804D99">
      <w:pPr>
        <w:spacing w:after="0"/>
        <w:jc w:val="both"/>
        <w:rPr>
          <w:szCs w:val="24"/>
        </w:rPr>
      </w:pPr>
      <w:proofErr w:type="gramStart"/>
      <w:r w:rsidRPr="006C3014">
        <w:rPr>
          <w:szCs w:val="24"/>
        </w:rPr>
        <w:t>a</w:t>
      </w:r>
      <w:proofErr w:type="gramEnd"/>
    </w:p>
    <w:p w14:paraId="64FA996B" w14:textId="77777777" w:rsidR="00ED31D5" w:rsidRDefault="00ED31D5" w:rsidP="00804D99">
      <w:pPr>
        <w:tabs>
          <w:tab w:val="left" w:pos="360"/>
        </w:tabs>
        <w:spacing w:after="0"/>
        <w:ind w:left="360" w:hanging="360"/>
        <w:jc w:val="both"/>
        <w:rPr>
          <w:b/>
          <w:szCs w:val="24"/>
        </w:rPr>
      </w:pPr>
    </w:p>
    <w:p w14:paraId="3D99F2B7" w14:textId="38A6759B" w:rsidR="00F9025D" w:rsidRPr="006C3014" w:rsidRDefault="006778B9" w:rsidP="00804D99">
      <w:pPr>
        <w:tabs>
          <w:tab w:val="left" w:pos="360"/>
        </w:tabs>
        <w:spacing w:after="0"/>
        <w:ind w:left="360" w:hanging="360"/>
        <w:jc w:val="both"/>
        <w:rPr>
          <w:b/>
          <w:szCs w:val="24"/>
        </w:rPr>
      </w:pPr>
      <w:r w:rsidRPr="006C3014">
        <w:rPr>
          <w:b/>
          <w:szCs w:val="24"/>
        </w:rPr>
        <w:t>2</w:t>
      </w:r>
      <w:r w:rsidR="004A20D5">
        <w:rPr>
          <w:b/>
          <w:szCs w:val="24"/>
        </w:rPr>
        <w:t>…………………………………………………….</w:t>
      </w:r>
    </w:p>
    <w:p w14:paraId="04FB3EBC" w14:textId="77777777" w:rsidR="006778B9" w:rsidRPr="006C3014" w:rsidRDefault="006778B9" w:rsidP="00804D99">
      <w:pPr>
        <w:tabs>
          <w:tab w:val="left" w:pos="360"/>
        </w:tabs>
        <w:spacing w:after="0"/>
        <w:jc w:val="both"/>
        <w:rPr>
          <w:szCs w:val="24"/>
        </w:rPr>
      </w:pPr>
      <w:proofErr w:type="gramStart"/>
      <w:r w:rsidRPr="006C3014">
        <w:rPr>
          <w:szCs w:val="24"/>
        </w:rPr>
        <w:t>zwanym</w:t>
      </w:r>
      <w:proofErr w:type="gramEnd"/>
      <w:r w:rsidRPr="006C3014">
        <w:rPr>
          <w:szCs w:val="24"/>
        </w:rPr>
        <w:t xml:space="preserve"> dalej „Wykonawcą”, reprezentowanym przez:</w:t>
      </w:r>
    </w:p>
    <w:p w14:paraId="35A2658C" w14:textId="77777777" w:rsidR="006778B9" w:rsidRPr="006C3014" w:rsidRDefault="006778B9" w:rsidP="00804D99">
      <w:pPr>
        <w:tabs>
          <w:tab w:val="left" w:pos="360"/>
        </w:tabs>
        <w:spacing w:after="0"/>
        <w:jc w:val="both"/>
        <w:rPr>
          <w:szCs w:val="24"/>
        </w:rPr>
      </w:pPr>
    </w:p>
    <w:p w14:paraId="321E8EFE" w14:textId="77777777" w:rsidR="006778B9" w:rsidRPr="006C3014" w:rsidRDefault="006778B9" w:rsidP="00804D99">
      <w:pPr>
        <w:tabs>
          <w:tab w:val="left" w:pos="360"/>
        </w:tabs>
        <w:spacing w:after="0"/>
        <w:ind w:left="360" w:hanging="360"/>
        <w:jc w:val="both"/>
        <w:rPr>
          <w:szCs w:val="24"/>
        </w:rPr>
      </w:pPr>
    </w:p>
    <w:p w14:paraId="596065A9" w14:textId="77777777" w:rsidR="006778B9" w:rsidRPr="006C3014" w:rsidRDefault="006778B9" w:rsidP="00804D99">
      <w:pPr>
        <w:spacing w:after="0"/>
        <w:jc w:val="both"/>
        <w:rPr>
          <w:b/>
          <w:szCs w:val="24"/>
        </w:rPr>
      </w:pPr>
      <w:r w:rsidRPr="00347511">
        <w:rPr>
          <w:b/>
          <w:szCs w:val="24"/>
        </w:rPr>
        <w:t>...........................................................................................................</w:t>
      </w:r>
    </w:p>
    <w:p w14:paraId="76E9A9D6" w14:textId="77777777" w:rsidR="00A30D65" w:rsidRDefault="00A30D65" w:rsidP="00A30D65">
      <w:pPr>
        <w:spacing w:after="0"/>
        <w:jc w:val="both"/>
        <w:rPr>
          <w:szCs w:val="24"/>
        </w:rPr>
      </w:pPr>
    </w:p>
    <w:p w14:paraId="55444287" w14:textId="77777777" w:rsidR="00A30D65" w:rsidRPr="00A30D65" w:rsidRDefault="00A30D65" w:rsidP="00A30D65">
      <w:pPr>
        <w:spacing w:after="0"/>
        <w:jc w:val="both"/>
        <w:rPr>
          <w:szCs w:val="24"/>
        </w:rPr>
      </w:pPr>
      <w:r w:rsidRPr="00A30D65">
        <w:rPr>
          <w:szCs w:val="24"/>
        </w:rPr>
        <w:t>Na podstawie postępowania o udzielenie zamówienia publicznego w trybie podstawowym, na</w:t>
      </w:r>
    </w:p>
    <w:p w14:paraId="6228F7DB" w14:textId="359F0C62" w:rsidR="006778B9" w:rsidRPr="006C3014" w:rsidRDefault="00A30D65" w:rsidP="00A30D65">
      <w:pPr>
        <w:spacing w:after="0"/>
        <w:jc w:val="both"/>
        <w:rPr>
          <w:szCs w:val="24"/>
        </w:rPr>
      </w:pPr>
      <w:proofErr w:type="gramStart"/>
      <w:r w:rsidRPr="00A30D65">
        <w:rPr>
          <w:szCs w:val="24"/>
        </w:rPr>
        <w:t>podst</w:t>
      </w:r>
      <w:proofErr w:type="gramEnd"/>
      <w:r w:rsidRPr="00A30D65">
        <w:rPr>
          <w:szCs w:val="24"/>
        </w:rPr>
        <w:t>. art. 275 pkt 1 ustawy z dnia 11 września 2019 r. Prawo</w:t>
      </w:r>
      <w:r w:rsidR="00A21BCA">
        <w:rPr>
          <w:szCs w:val="24"/>
        </w:rPr>
        <w:t xml:space="preserve"> zamówień publicznych (</w:t>
      </w:r>
      <w:proofErr w:type="spellStart"/>
      <w:r w:rsidR="00A21BCA">
        <w:rPr>
          <w:szCs w:val="24"/>
        </w:rPr>
        <w:t>t.j</w:t>
      </w:r>
      <w:proofErr w:type="spellEnd"/>
      <w:r w:rsidR="00A21BCA">
        <w:rPr>
          <w:szCs w:val="24"/>
        </w:rPr>
        <w:t>. Dz.</w:t>
      </w:r>
      <w:r w:rsidRPr="00A30D65">
        <w:rPr>
          <w:szCs w:val="24"/>
        </w:rPr>
        <w:t xml:space="preserve"> U. </w:t>
      </w:r>
      <w:proofErr w:type="gramStart"/>
      <w:r w:rsidRPr="00A30D65">
        <w:rPr>
          <w:szCs w:val="24"/>
        </w:rPr>
        <w:t>z</w:t>
      </w:r>
      <w:proofErr w:type="gramEnd"/>
      <w:r w:rsidRPr="00A30D65">
        <w:rPr>
          <w:szCs w:val="24"/>
        </w:rPr>
        <w:t xml:space="preserve"> 2022r., poz. 1710, ze zm. – zwanej dalej ustawą </w:t>
      </w:r>
      <w:proofErr w:type="spellStart"/>
      <w:r w:rsidRPr="00A30D65">
        <w:rPr>
          <w:szCs w:val="24"/>
        </w:rPr>
        <w:t>Pzp</w:t>
      </w:r>
      <w:proofErr w:type="spellEnd"/>
      <w:r w:rsidRPr="00A30D65">
        <w:rPr>
          <w:szCs w:val="24"/>
        </w:rPr>
        <w:t>), strony zawierają umowę następującej treści:</w:t>
      </w:r>
    </w:p>
    <w:p w14:paraId="60D2CC97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firstLine="708"/>
        <w:jc w:val="both"/>
        <w:rPr>
          <w:b/>
          <w:szCs w:val="24"/>
        </w:rPr>
      </w:pPr>
    </w:p>
    <w:p w14:paraId="11FF981F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§ 1</w:t>
      </w:r>
    </w:p>
    <w:p w14:paraId="157B99E2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Przedmiot umowy</w:t>
      </w:r>
    </w:p>
    <w:p w14:paraId="41CB248E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294630EE" w14:textId="62212B7A" w:rsidR="006778B9" w:rsidRPr="006C3014" w:rsidRDefault="006778B9" w:rsidP="00804D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i/>
          <w:szCs w:val="24"/>
          <w:u w:val="single"/>
        </w:rPr>
      </w:pPr>
      <w:r w:rsidRPr="006C3014">
        <w:rPr>
          <w:szCs w:val="24"/>
        </w:rPr>
        <w:t xml:space="preserve">Przedmiotem umowy jest dostawa środków chemicznych, zgodnie z ofertą Wykonawcy złożoną w postępowaniu </w:t>
      </w:r>
      <w:proofErr w:type="spellStart"/>
      <w:r w:rsidRPr="006C3014">
        <w:rPr>
          <w:szCs w:val="24"/>
        </w:rPr>
        <w:t>pn</w:t>
      </w:r>
      <w:proofErr w:type="spellEnd"/>
      <w:r w:rsidRPr="006C3014">
        <w:rPr>
          <w:szCs w:val="24"/>
        </w:rPr>
        <w:t xml:space="preserve">: </w:t>
      </w:r>
      <w:r w:rsidR="000A6A13">
        <w:rPr>
          <w:i/>
          <w:szCs w:val="24"/>
          <w:u w:val="single"/>
        </w:rPr>
        <w:t>D</w:t>
      </w:r>
      <w:r w:rsidR="00A21BCA">
        <w:rPr>
          <w:i/>
          <w:szCs w:val="24"/>
          <w:u w:val="single"/>
        </w:rPr>
        <w:t>ostawa</w:t>
      </w:r>
      <w:r w:rsidRPr="006C3014">
        <w:rPr>
          <w:i/>
          <w:szCs w:val="24"/>
          <w:u w:val="single"/>
        </w:rPr>
        <w:t xml:space="preserve"> środków chemicznych stosowanych w procesie uzdatniania wody przeznaczonej do spożycia i</w:t>
      </w:r>
      <w:r w:rsidR="00543AF1">
        <w:rPr>
          <w:i/>
          <w:szCs w:val="24"/>
          <w:u w:val="single"/>
        </w:rPr>
        <w:t> </w:t>
      </w:r>
      <w:r w:rsidRPr="006C3014">
        <w:rPr>
          <w:i/>
          <w:szCs w:val="24"/>
          <w:u w:val="single"/>
        </w:rPr>
        <w:t>oczyszczania ścieków</w:t>
      </w:r>
      <w:r w:rsidR="00ED31D5">
        <w:rPr>
          <w:i/>
          <w:szCs w:val="24"/>
          <w:u w:val="single"/>
        </w:rPr>
        <w:t>.</w:t>
      </w:r>
    </w:p>
    <w:p w14:paraId="04CFF008" w14:textId="21EC5474" w:rsidR="006778B9" w:rsidRPr="006C3014" w:rsidRDefault="006778B9" w:rsidP="00804D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6C3014">
        <w:rPr>
          <w:szCs w:val="24"/>
        </w:rPr>
        <w:t xml:space="preserve">Wykonawca </w:t>
      </w:r>
      <w:r w:rsidR="005C1129" w:rsidRPr="0020358F">
        <w:rPr>
          <w:szCs w:val="24"/>
        </w:rPr>
        <w:t>oświadcza</w:t>
      </w:r>
      <w:r w:rsidRPr="006C3014">
        <w:rPr>
          <w:szCs w:val="24"/>
        </w:rPr>
        <w:t xml:space="preserve">, </w:t>
      </w:r>
      <w:r w:rsidRPr="006C3014">
        <w:rPr>
          <w:rFonts w:eastAsia="TimesNewRoman"/>
          <w:szCs w:val="24"/>
        </w:rPr>
        <w:t>ż</w:t>
      </w:r>
      <w:r w:rsidRPr="006C3014">
        <w:rPr>
          <w:szCs w:val="24"/>
        </w:rPr>
        <w:t>e przedmiot umowy okre</w:t>
      </w:r>
      <w:r w:rsidRPr="006C3014">
        <w:rPr>
          <w:rFonts w:eastAsia="TimesNewRoman"/>
          <w:szCs w:val="24"/>
        </w:rPr>
        <w:t>ś</w:t>
      </w:r>
      <w:r w:rsidRPr="006C3014">
        <w:rPr>
          <w:szCs w:val="24"/>
        </w:rPr>
        <w:t>lony w ust. 1 spełnia</w:t>
      </w:r>
      <w:r w:rsidR="00846569">
        <w:rPr>
          <w:szCs w:val="24"/>
        </w:rPr>
        <w:t xml:space="preserve"> </w:t>
      </w:r>
      <w:r w:rsidRPr="006C3014">
        <w:rPr>
          <w:szCs w:val="24"/>
        </w:rPr>
        <w:t>wszystkie parametry techniczne i u</w:t>
      </w:r>
      <w:r w:rsidRPr="006C3014">
        <w:rPr>
          <w:rFonts w:eastAsia="TimesNewRoman"/>
          <w:szCs w:val="24"/>
        </w:rPr>
        <w:t>ż</w:t>
      </w:r>
      <w:r w:rsidRPr="006C3014">
        <w:rPr>
          <w:szCs w:val="24"/>
        </w:rPr>
        <w:t>ytkowe okre</w:t>
      </w:r>
      <w:r w:rsidRPr="006C3014">
        <w:rPr>
          <w:rFonts w:eastAsia="TimesNewRoman"/>
          <w:szCs w:val="24"/>
        </w:rPr>
        <w:t>ś</w:t>
      </w:r>
      <w:r w:rsidRPr="006C3014">
        <w:rPr>
          <w:szCs w:val="24"/>
        </w:rPr>
        <w:t>lone przez Zamawiaj</w:t>
      </w:r>
      <w:r w:rsidRPr="006C3014">
        <w:rPr>
          <w:rFonts w:eastAsia="TimesNewRoman"/>
          <w:szCs w:val="24"/>
        </w:rPr>
        <w:t>ą</w:t>
      </w:r>
      <w:r w:rsidRPr="006C3014">
        <w:rPr>
          <w:szCs w:val="24"/>
        </w:rPr>
        <w:t>cego w</w:t>
      </w:r>
      <w:r w:rsidR="00846569">
        <w:rPr>
          <w:szCs w:val="24"/>
        </w:rPr>
        <w:t> </w:t>
      </w:r>
      <w:r w:rsidRPr="006C3014">
        <w:rPr>
          <w:szCs w:val="24"/>
        </w:rPr>
        <w:t>SWZ</w:t>
      </w:r>
      <w:r w:rsidR="000A6A13">
        <w:rPr>
          <w:szCs w:val="24"/>
        </w:rPr>
        <w:t>.</w:t>
      </w:r>
      <w:r w:rsidRPr="006C3014">
        <w:rPr>
          <w:szCs w:val="24"/>
        </w:rPr>
        <w:t xml:space="preserve">  </w:t>
      </w:r>
    </w:p>
    <w:p w14:paraId="38382704" w14:textId="632A8DEA" w:rsidR="006778B9" w:rsidRPr="006C3014" w:rsidRDefault="006778B9" w:rsidP="00804D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6C3014">
        <w:rPr>
          <w:szCs w:val="24"/>
        </w:rPr>
        <w:t>Wykonawca zobowi</w:t>
      </w:r>
      <w:r w:rsidRPr="006C3014">
        <w:rPr>
          <w:rFonts w:eastAsia="TimesNewRoman"/>
          <w:szCs w:val="24"/>
        </w:rPr>
        <w:t>ą</w:t>
      </w:r>
      <w:r w:rsidRPr="006C3014">
        <w:rPr>
          <w:szCs w:val="24"/>
        </w:rPr>
        <w:t>zuje si</w:t>
      </w:r>
      <w:r w:rsidRPr="006C3014">
        <w:rPr>
          <w:rFonts w:eastAsia="TimesNewRoman"/>
          <w:szCs w:val="24"/>
        </w:rPr>
        <w:t xml:space="preserve">ę </w:t>
      </w:r>
      <w:r w:rsidRPr="006C3014">
        <w:rPr>
          <w:szCs w:val="24"/>
        </w:rPr>
        <w:t>dostarczy</w:t>
      </w:r>
      <w:r w:rsidRPr="006C3014">
        <w:rPr>
          <w:rFonts w:eastAsia="TimesNewRoman"/>
          <w:szCs w:val="24"/>
        </w:rPr>
        <w:t xml:space="preserve">ć </w:t>
      </w:r>
      <w:r w:rsidRPr="006C3014">
        <w:rPr>
          <w:szCs w:val="24"/>
        </w:rPr>
        <w:t>przedmiot umowy na koszt i ryzyko Wykonawcy, który posiada oznakowanie zgodno</w:t>
      </w:r>
      <w:r w:rsidRPr="006C3014">
        <w:rPr>
          <w:rFonts w:eastAsia="TimesNewRoman"/>
          <w:szCs w:val="24"/>
        </w:rPr>
        <w:t>ś</w:t>
      </w:r>
      <w:r w:rsidRPr="006C3014">
        <w:rPr>
          <w:szCs w:val="24"/>
        </w:rPr>
        <w:t>ci, zgodnie z ustaw</w:t>
      </w:r>
      <w:r w:rsidRPr="006C3014">
        <w:rPr>
          <w:rFonts w:eastAsia="TimesNewRoman"/>
          <w:szCs w:val="24"/>
        </w:rPr>
        <w:t xml:space="preserve">ą </w:t>
      </w:r>
      <w:r w:rsidRPr="006C3014">
        <w:rPr>
          <w:szCs w:val="24"/>
        </w:rPr>
        <w:t>z dnia 30 sierpnia 2002 r. o systemie oceny zgodno</w:t>
      </w:r>
      <w:r w:rsidRPr="006C3014">
        <w:rPr>
          <w:rFonts w:eastAsia="TimesNewRoman"/>
          <w:szCs w:val="24"/>
        </w:rPr>
        <w:t>ś</w:t>
      </w:r>
      <w:r w:rsidRPr="006C3014">
        <w:rPr>
          <w:szCs w:val="24"/>
        </w:rPr>
        <w:t>ci (</w:t>
      </w:r>
      <w:proofErr w:type="spellStart"/>
      <w:r w:rsidRPr="006C3014">
        <w:rPr>
          <w:szCs w:val="24"/>
        </w:rPr>
        <w:t>t.j</w:t>
      </w:r>
      <w:proofErr w:type="spellEnd"/>
      <w:r w:rsidRPr="006C3014">
        <w:rPr>
          <w:szCs w:val="24"/>
        </w:rPr>
        <w:t>. Dz. U 2021, poz. 1344.).</w:t>
      </w:r>
    </w:p>
    <w:p w14:paraId="5D3DA290" w14:textId="77777777" w:rsidR="006778B9" w:rsidRPr="006C3014" w:rsidRDefault="006778B9" w:rsidP="00804D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6C3014">
        <w:rPr>
          <w:szCs w:val="24"/>
        </w:rPr>
        <w:lastRenderedPageBreak/>
        <w:t xml:space="preserve">Wykonawca oferuje Zamawiającemu sprzedaż chemii po cenach jednostkowych zawartych w formularzu cenowym – ofercie Wykonawcy. </w:t>
      </w:r>
    </w:p>
    <w:p w14:paraId="20924D8C" w14:textId="44E3E703" w:rsidR="006778B9" w:rsidRPr="006C3014" w:rsidRDefault="006778B9" w:rsidP="00804D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6C3014">
        <w:rPr>
          <w:szCs w:val="24"/>
        </w:rPr>
        <w:t>Zamawiający zastrzega sobie prawo do realizacji dostaw w mniejszej liczbie niż podana w Specyfikacji Warunków Zamówienia. Dostawy realizowane będą w</w:t>
      </w:r>
      <w:r w:rsidR="00BC3220">
        <w:rPr>
          <w:szCs w:val="24"/>
        </w:rPr>
        <w:t> </w:t>
      </w:r>
      <w:r w:rsidRPr="006C3014">
        <w:rPr>
          <w:szCs w:val="24"/>
        </w:rPr>
        <w:t>zależności od rzeczywistych potrzeb Zamawiającego. W związku z powyższym Wykonawcy nie przysługuje żadne roszczenie z tytułu niewykorzystania kwoty stanowiącej całkowitą wartość umowy brutto określonej w §</w:t>
      </w:r>
      <w:r w:rsidR="00250A2A">
        <w:rPr>
          <w:szCs w:val="24"/>
        </w:rPr>
        <w:t xml:space="preserve"> 3</w:t>
      </w:r>
      <w:r w:rsidRPr="006C3014">
        <w:rPr>
          <w:szCs w:val="24"/>
        </w:rPr>
        <w:t xml:space="preserve"> ust. 1. </w:t>
      </w:r>
    </w:p>
    <w:p w14:paraId="03DAC6A0" w14:textId="3CFBC61E" w:rsidR="006778B9" w:rsidRPr="008A117B" w:rsidRDefault="006778B9" w:rsidP="00804D99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6C3014">
        <w:rPr>
          <w:szCs w:val="24"/>
        </w:rPr>
        <w:t xml:space="preserve">Zamawiający określa minimalną wartość </w:t>
      </w:r>
      <w:r w:rsidR="0020358F" w:rsidRPr="006C3014">
        <w:rPr>
          <w:szCs w:val="24"/>
        </w:rPr>
        <w:t>świadczenia, – co</w:t>
      </w:r>
      <w:r w:rsidRPr="006C3014">
        <w:rPr>
          <w:szCs w:val="24"/>
        </w:rPr>
        <w:t xml:space="preserve"> najmniej 30% całkowitej wartoś</w:t>
      </w:r>
      <w:r>
        <w:rPr>
          <w:szCs w:val="24"/>
        </w:rPr>
        <w:t>ci umowy brutto określonej w § 3</w:t>
      </w:r>
      <w:r w:rsidRPr="006C3014">
        <w:rPr>
          <w:szCs w:val="24"/>
        </w:rPr>
        <w:t xml:space="preserve"> ust. 1. </w:t>
      </w:r>
    </w:p>
    <w:p w14:paraId="7B02AAF5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30657A1B" w14:textId="77777777" w:rsidR="006778B9" w:rsidRPr="006C3014" w:rsidRDefault="006778B9" w:rsidP="00E86C5B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§ 2</w:t>
      </w:r>
    </w:p>
    <w:p w14:paraId="400A3673" w14:textId="3E1BC073" w:rsidR="006778B9" w:rsidRPr="006C3014" w:rsidRDefault="00D4640D" w:rsidP="00E86C5B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Czas obowiązywania i t</w:t>
      </w:r>
      <w:r w:rsidR="006778B9" w:rsidRPr="006C3014">
        <w:rPr>
          <w:b/>
          <w:bCs/>
          <w:szCs w:val="24"/>
        </w:rPr>
        <w:t>ermin wykonania przedmiotu umowy</w:t>
      </w:r>
    </w:p>
    <w:p w14:paraId="62D7AF0B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49B2C129" w14:textId="00819AF5" w:rsidR="00D4640D" w:rsidRPr="00D4640D" w:rsidRDefault="00D4640D" w:rsidP="00D92F7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>
        <w:t>Termin realizacji przedmiotu zamówienia wynosi 12 miesięcy począwszy od dnia 01 stycznia 2023 r.</w:t>
      </w:r>
    </w:p>
    <w:p w14:paraId="07632DF7" w14:textId="624893B4" w:rsidR="006778B9" w:rsidRPr="00D92F7B" w:rsidRDefault="006778B9" w:rsidP="00D92F7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6C3014">
        <w:rPr>
          <w:szCs w:val="24"/>
        </w:rPr>
        <w:t>Ter</w:t>
      </w:r>
      <w:r w:rsidR="00F04BAC">
        <w:rPr>
          <w:szCs w:val="24"/>
        </w:rPr>
        <w:t xml:space="preserve">min wykonania umowy: realizacja zamówień nastąpi na podstawie zleceń przesłanych korespondencją mailową przez osoby wymienione w </w:t>
      </w:r>
      <w:r w:rsidR="003C3621">
        <w:rPr>
          <w:bCs/>
          <w:szCs w:val="24"/>
        </w:rPr>
        <w:t>§ 9</w:t>
      </w:r>
      <w:r w:rsidR="00F04BAC" w:rsidRPr="00F04BAC">
        <w:rPr>
          <w:bCs/>
          <w:szCs w:val="24"/>
        </w:rPr>
        <w:t xml:space="preserve"> ust. 1</w:t>
      </w:r>
      <w:r w:rsidR="00F04BAC" w:rsidRPr="00D92F7B">
        <w:rPr>
          <w:szCs w:val="24"/>
        </w:rPr>
        <w:t xml:space="preserve"> w terminie do </w:t>
      </w:r>
      <w:r w:rsidR="00A21BCA">
        <w:rPr>
          <w:szCs w:val="24"/>
        </w:rPr>
        <w:t>…………..</w:t>
      </w:r>
      <w:proofErr w:type="gramStart"/>
      <w:r w:rsidR="00A21BCA">
        <w:rPr>
          <w:szCs w:val="24"/>
        </w:rPr>
        <w:t>dni</w:t>
      </w:r>
      <w:proofErr w:type="gramEnd"/>
      <w:r w:rsidR="00622149" w:rsidRPr="00D92F7B">
        <w:rPr>
          <w:szCs w:val="24"/>
        </w:rPr>
        <w:t xml:space="preserve"> </w:t>
      </w:r>
      <w:r w:rsidRPr="00D92F7B">
        <w:rPr>
          <w:bCs/>
          <w:szCs w:val="24"/>
        </w:rPr>
        <w:t xml:space="preserve">od </w:t>
      </w:r>
      <w:r w:rsidR="0020358F" w:rsidRPr="00D92F7B">
        <w:rPr>
          <w:bCs/>
          <w:szCs w:val="24"/>
        </w:rPr>
        <w:t>dnia potwierdzenia</w:t>
      </w:r>
      <w:r w:rsidR="00F04BAC" w:rsidRPr="00D92F7B">
        <w:rPr>
          <w:bCs/>
          <w:szCs w:val="24"/>
        </w:rPr>
        <w:t xml:space="preserve"> </w:t>
      </w:r>
      <w:r w:rsidRPr="00D92F7B">
        <w:rPr>
          <w:bCs/>
          <w:szCs w:val="24"/>
        </w:rPr>
        <w:t>ich otrzymania przez Wykonawcę</w:t>
      </w:r>
      <w:r w:rsidR="00A21BCA">
        <w:rPr>
          <w:bCs/>
          <w:szCs w:val="24"/>
        </w:rPr>
        <w:t xml:space="preserve">-zgodnie z terminem wskazanym z formularzu </w:t>
      </w:r>
      <w:bookmarkStart w:id="0" w:name="_GoBack"/>
      <w:bookmarkEnd w:id="0"/>
      <w:r w:rsidR="00831929">
        <w:rPr>
          <w:bCs/>
          <w:szCs w:val="24"/>
        </w:rPr>
        <w:t>ofertowym.</w:t>
      </w:r>
    </w:p>
    <w:p w14:paraId="6D9A4F99" w14:textId="77777777" w:rsidR="00351348" w:rsidRPr="00351348" w:rsidRDefault="006778B9" w:rsidP="00D92F7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6C3014">
        <w:rPr>
          <w:bCs/>
          <w:szCs w:val="24"/>
        </w:rPr>
        <w:t xml:space="preserve">Wykonawca zobowiązuje się dostarczyć przedmiot umowy </w:t>
      </w:r>
      <w:r w:rsidR="00217283">
        <w:rPr>
          <w:bCs/>
          <w:szCs w:val="24"/>
        </w:rPr>
        <w:t>na wskazany adres</w:t>
      </w:r>
      <w:r w:rsidR="00D92F7B">
        <w:rPr>
          <w:bCs/>
          <w:szCs w:val="24"/>
        </w:rPr>
        <w:t xml:space="preserve">: </w:t>
      </w:r>
    </w:p>
    <w:p w14:paraId="7DB243A8" w14:textId="53EC8AD4" w:rsidR="00217283" w:rsidRPr="00D92F7B" w:rsidRDefault="00217283" w:rsidP="00351348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  <w:proofErr w:type="gramStart"/>
      <w:r w:rsidRPr="00D92F7B">
        <w:rPr>
          <w:bCs/>
          <w:szCs w:val="24"/>
        </w:rPr>
        <w:t>ul</w:t>
      </w:r>
      <w:proofErr w:type="gramEnd"/>
      <w:r w:rsidR="003B5E1A" w:rsidRPr="00D92F7B">
        <w:rPr>
          <w:bCs/>
          <w:szCs w:val="24"/>
        </w:rPr>
        <w:t>. Odlewników 52, 39-432 Gorzyce, wraz z wniesieniem towaru do pomieszczeń wskazanych przez Zamawiającego.</w:t>
      </w:r>
    </w:p>
    <w:p w14:paraId="27E1D7BC" w14:textId="77777777" w:rsidR="003B5E1A" w:rsidRPr="00217283" w:rsidRDefault="003B5E1A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1A1F3330" w14:textId="429BE0CF" w:rsidR="006778B9" w:rsidRPr="006C3014" w:rsidRDefault="006778B9" w:rsidP="00E86C5B">
      <w:pPr>
        <w:tabs>
          <w:tab w:val="left" w:pos="720"/>
        </w:tabs>
        <w:autoSpaceDE w:val="0"/>
        <w:autoSpaceDN w:val="0"/>
        <w:adjustRightInd w:val="0"/>
        <w:spacing w:after="0"/>
        <w:contextualSpacing/>
        <w:jc w:val="center"/>
        <w:rPr>
          <w:bCs/>
          <w:szCs w:val="24"/>
        </w:rPr>
      </w:pPr>
      <w:r>
        <w:rPr>
          <w:b/>
          <w:bCs/>
          <w:szCs w:val="24"/>
        </w:rPr>
        <w:t>§ 3</w:t>
      </w:r>
    </w:p>
    <w:p w14:paraId="39FB6C10" w14:textId="77777777" w:rsidR="006778B9" w:rsidRPr="006C3014" w:rsidRDefault="006778B9" w:rsidP="00E86C5B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Wynagrodzenie</w:t>
      </w:r>
    </w:p>
    <w:p w14:paraId="7D6D816B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6D0ADD61" w14:textId="42DD867C" w:rsidR="006778B9" w:rsidRPr="0014013E" w:rsidRDefault="006778B9" w:rsidP="00804D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  <w:r w:rsidRPr="0014013E">
        <w:rPr>
          <w:szCs w:val="24"/>
        </w:rPr>
        <w:t xml:space="preserve"> Za wykonanie przedmiotu umowy Wykonawca otrzyma wynagrodzenie </w:t>
      </w:r>
      <w:r w:rsidR="0014013E">
        <w:rPr>
          <w:szCs w:val="24"/>
        </w:rPr>
        <w:t xml:space="preserve">kosztorysowe </w:t>
      </w:r>
      <w:r w:rsidRPr="0014013E">
        <w:rPr>
          <w:szCs w:val="24"/>
        </w:rPr>
        <w:t>w wysoko</w:t>
      </w:r>
      <w:r w:rsidRPr="0014013E">
        <w:rPr>
          <w:rFonts w:eastAsia="TimesNewRoman"/>
          <w:szCs w:val="24"/>
        </w:rPr>
        <w:t>ś</w:t>
      </w:r>
      <w:r w:rsidRPr="0014013E">
        <w:rPr>
          <w:szCs w:val="24"/>
        </w:rPr>
        <w:t>ci:</w:t>
      </w:r>
    </w:p>
    <w:p w14:paraId="54DBC7A6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  <w:proofErr w:type="gramStart"/>
      <w:r w:rsidRPr="006C3014">
        <w:rPr>
          <w:szCs w:val="24"/>
        </w:rPr>
        <w:t>wartość</w:t>
      </w:r>
      <w:proofErr w:type="gramEnd"/>
      <w:r w:rsidRPr="006C3014">
        <w:rPr>
          <w:szCs w:val="24"/>
        </w:rPr>
        <w:t xml:space="preserve"> netto</w:t>
      </w:r>
      <w:r w:rsidR="004A20D5">
        <w:rPr>
          <w:szCs w:val="24"/>
        </w:rPr>
        <w:t>……………</w:t>
      </w:r>
      <w:r w:rsidRPr="006C3014">
        <w:rPr>
          <w:szCs w:val="24"/>
        </w:rPr>
        <w:t>PLN</w:t>
      </w:r>
    </w:p>
    <w:p w14:paraId="0E871D6C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900" w:hanging="180"/>
        <w:jc w:val="both"/>
        <w:rPr>
          <w:szCs w:val="24"/>
        </w:rPr>
      </w:pPr>
      <w:r w:rsidRPr="006C3014">
        <w:rPr>
          <w:szCs w:val="24"/>
        </w:rPr>
        <w:t xml:space="preserve">podatek od towarów i usług ( </w:t>
      </w:r>
      <w:proofErr w:type="gramStart"/>
      <w:r w:rsidRPr="006C3014">
        <w:rPr>
          <w:szCs w:val="24"/>
        </w:rPr>
        <w:t xml:space="preserve">VAT )  23 % </w:t>
      </w:r>
      <w:proofErr w:type="gramEnd"/>
    </w:p>
    <w:p w14:paraId="70808436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900" w:hanging="180"/>
        <w:jc w:val="both"/>
        <w:rPr>
          <w:szCs w:val="24"/>
        </w:rPr>
      </w:pPr>
      <w:proofErr w:type="gramStart"/>
      <w:r w:rsidRPr="006C3014">
        <w:rPr>
          <w:szCs w:val="24"/>
        </w:rPr>
        <w:t>w</w:t>
      </w:r>
      <w:proofErr w:type="gramEnd"/>
      <w:r w:rsidRPr="006C3014">
        <w:rPr>
          <w:szCs w:val="24"/>
        </w:rPr>
        <w:t xml:space="preserve"> wysokości</w:t>
      </w:r>
      <w:r w:rsidR="00F9025D" w:rsidRPr="00F9025D">
        <w:t xml:space="preserve"> </w:t>
      </w:r>
      <w:r w:rsidR="004A20D5">
        <w:rPr>
          <w:szCs w:val="24"/>
        </w:rPr>
        <w:t>……………..</w:t>
      </w:r>
      <w:r w:rsidRPr="006C3014">
        <w:rPr>
          <w:szCs w:val="24"/>
        </w:rPr>
        <w:t xml:space="preserve"> PLN</w:t>
      </w:r>
    </w:p>
    <w:p w14:paraId="0D5CEC81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900" w:hanging="180"/>
        <w:jc w:val="both"/>
        <w:rPr>
          <w:b/>
          <w:bCs/>
          <w:szCs w:val="24"/>
        </w:rPr>
      </w:pPr>
      <w:r w:rsidRPr="006C3014">
        <w:rPr>
          <w:b/>
          <w:bCs/>
          <w:szCs w:val="24"/>
        </w:rPr>
        <w:t xml:space="preserve">wynagrodzenie </w:t>
      </w:r>
      <w:proofErr w:type="gramStart"/>
      <w:r w:rsidRPr="006C3014">
        <w:rPr>
          <w:b/>
          <w:bCs/>
          <w:szCs w:val="24"/>
        </w:rPr>
        <w:t>brutto</w:t>
      </w:r>
      <w:r w:rsidR="00F9025D">
        <w:rPr>
          <w:b/>
          <w:bCs/>
          <w:szCs w:val="24"/>
        </w:rPr>
        <w:t xml:space="preserve"> </w:t>
      </w:r>
      <w:r w:rsidR="004A20D5">
        <w:rPr>
          <w:b/>
          <w:bCs/>
          <w:szCs w:val="24"/>
        </w:rPr>
        <w:t>..........................................</w:t>
      </w:r>
      <w:r w:rsidR="00F9025D">
        <w:rPr>
          <w:b/>
          <w:bCs/>
          <w:szCs w:val="24"/>
        </w:rPr>
        <w:t xml:space="preserve"> </w:t>
      </w:r>
      <w:proofErr w:type="gramEnd"/>
      <w:r w:rsidRPr="006C3014">
        <w:rPr>
          <w:b/>
          <w:bCs/>
          <w:szCs w:val="24"/>
        </w:rPr>
        <w:t>PLN</w:t>
      </w:r>
    </w:p>
    <w:p w14:paraId="40E9BF18" w14:textId="77777777" w:rsidR="006778B9" w:rsidRPr="006C3014" w:rsidRDefault="00F9025D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  <w:r>
        <w:rPr>
          <w:szCs w:val="24"/>
        </w:rPr>
        <w:t>(słownie:</w:t>
      </w:r>
      <w:r w:rsidR="004A20D5">
        <w:rPr>
          <w:szCs w:val="24"/>
        </w:rPr>
        <w:t>………………………………………………………………………</w:t>
      </w:r>
      <w:r>
        <w:rPr>
          <w:szCs w:val="24"/>
        </w:rPr>
        <w:t xml:space="preserve"> 00/100</w:t>
      </w:r>
      <w:r w:rsidR="006778B9" w:rsidRPr="006C3014">
        <w:rPr>
          <w:szCs w:val="24"/>
        </w:rPr>
        <w:t>)</w:t>
      </w:r>
    </w:p>
    <w:p w14:paraId="3CF91B1B" w14:textId="0EF32B65" w:rsidR="006778B9" w:rsidRPr="00217283" w:rsidRDefault="006778B9" w:rsidP="00804D99">
      <w:pPr>
        <w:spacing w:after="0"/>
        <w:ind w:left="720"/>
        <w:contextualSpacing/>
        <w:jc w:val="both"/>
        <w:rPr>
          <w:strike/>
          <w:szCs w:val="24"/>
        </w:rPr>
      </w:pPr>
      <w:r w:rsidRPr="006C3014">
        <w:rPr>
          <w:szCs w:val="24"/>
        </w:rPr>
        <w:t xml:space="preserve">Wynagrodzenie, o którym mowa w ust. 1 </w:t>
      </w:r>
      <w:r w:rsidR="008049DF" w:rsidRPr="0014013E">
        <w:rPr>
          <w:szCs w:val="24"/>
        </w:rPr>
        <w:t xml:space="preserve">zawiera </w:t>
      </w:r>
      <w:r w:rsidRPr="0014013E">
        <w:rPr>
          <w:szCs w:val="24"/>
        </w:rPr>
        <w:t>w</w:t>
      </w:r>
      <w:r w:rsidRPr="006C3014">
        <w:rPr>
          <w:szCs w:val="24"/>
        </w:rPr>
        <w:t>szystkie inne koszty niezbędne do wykonania umowy, w tym związane z realizacją rękojmi i gwarancji.</w:t>
      </w:r>
    </w:p>
    <w:p w14:paraId="3B91B70C" w14:textId="295C21E0" w:rsidR="006778B9" w:rsidRPr="006C3014" w:rsidRDefault="006778B9" w:rsidP="00804D99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6C3014">
        <w:rPr>
          <w:szCs w:val="24"/>
        </w:rPr>
        <w:t>Wynagrodzenie Wykonawcy ustala się według</w:t>
      </w:r>
      <w:r w:rsidR="008049DF">
        <w:rPr>
          <w:szCs w:val="24"/>
        </w:rPr>
        <w:t xml:space="preserve"> </w:t>
      </w:r>
      <w:r w:rsidRPr="006C3014">
        <w:rPr>
          <w:szCs w:val="24"/>
        </w:rPr>
        <w:t xml:space="preserve">cen jednostkowych środków chemicznych, określonych w złożonej ofercie. </w:t>
      </w:r>
    </w:p>
    <w:p w14:paraId="602811D6" w14:textId="76B466F0" w:rsidR="006778B9" w:rsidRPr="006C3014" w:rsidRDefault="006778B9" w:rsidP="00804D99">
      <w:pPr>
        <w:numPr>
          <w:ilvl w:val="0"/>
          <w:numId w:val="3"/>
        </w:numPr>
        <w:spacing w:after="0"/>
        <w:contextualSpacing/>
        <w:jc w:val="both"/>
        <w:rPr>
          <w:szCs w:val="24"/>
        </w:rPr>
      </w:pPr>
      <w:r w:rsidRPr="006C3014">
        <w:rPr>
          <w:szCs w:val="24"/>
        </w:rPr>
        <w:t>Rzeczywista wartość umowy będzie sumą wartości zrealizowanych zamówień składanych przez Zamawiającego</w:t>
      </w:r>
      <w:r w:rsidR="00F55DE4">
        <w:rPr>
          <w:szCs w:val="24"/>
        </w:rPr>
        <w:t xml:space="preserve"> </w:t>
      </w:r>
      <w:r w:rsidR="00F55DE4" w:rsidRPr="00A43BD9">
        <w:rPr>
          <w:szCs w:val="24"/>
        </w:rPr>
        <w:t>oraz cen jednostkowych podanych w ofercie.</w:t>
      </w:r>
    </w:p>
    <w:p w14:paraId="41BE208F" w14:textId="4B165AA6" w:rsidR="00F55DE4" w:rsidRPr="004D0AE5" w:rsidRDefault="006778B9" w:rsidP="00804D99">
      <w:pPr>
        <w:numPr>
          <w:ilvl w:val="0"/>
          <w:numId w:val="3"/>
        </w:numPr>
        <w:spacing w:after="0"/>
        <w:contextualSpacing/>
        <w:jc w:val="both"/>
        <w:rPr>
          <w:szCs w:val="24"/>
        </w:rPr>
      </w:pPr>
      <w:r w:rsidRPr="004D0AE5">
        <w:rPr>
          <w:szCs w:val="24"/>
        </w:rPr>
        <w:t>Zapłata za każdą odebraną partię środków chemicznych nastąpi przelewem w terminie 14 dni licząc od daty otrzymania prawidłowo wystawionej faktury VA</w:t>
      </w:r>
      <w:r w:rsidR="004D0AE5">
        <w:rPr>
          <w:szCs w:val="24"/>
        </w:rPr>
        <w:t>T</w:t>
      </w:r>
      <w:r w:rsidR="00AE0433">
        <w:rPr>
          <w:szCs w:val="24"/>
        </w:rPr>
        <w:t>.</w:t>
      </w:r>
    </w:p>
    <w:p w14:paraId="6B837954" w14:textId="754F95FD" w:rsidR="006778B9" w:rsidRPr="006C3014" w:rsidRDefault="006778B9" w:rsidP="00804D99">
      <w:pPr>
        <w:numPr>
          <w:ilvl w:val="0"/>
          <w:numId w:val="3"/>
        </w:numPr>
        <w:spacing w:after="0"/>
        <w:contextualSpacing/>
        <w:jc w:val="both"/>
        <w:rPr>
          <w:szCs w:val="24"/>
        </w:rPr>
      </w:pPr>
      <w:r w:rsidRPr="006C3014">
        <w:rPr>
          <w:szCs w:val="24"/>
        </w:rPr>
        <w:t>Podstawą doręczenia Zamawiającemu</w:t>
      </w:r>
      <w:r w:rsidR="008747B6">
        <w:rPr>
          <w:szCs w:val="24"/>
        </w:rPr>
        <w:t xml:space="preserve"> faktury, o której mowa w ust. 4</w:t>
      </w:r>
      <w:r w:rsidRPr="006C3014">
        <w:rPr>
          <w:szCs w:val="24"/>
        </w:rPr>
        <w:t xml:space="preserve"> jest przyjęcie, bez zastrzeżeń przez Zamawiającego bieżącej dostawy</w:t>
      </w:r>
      <w:r w:rsidR="006B0737">
        <w:rPr>
          <w:szCs w:val="24"/>
        </w:rPr>
        <w:t xml:space="preserve"> towaru</w:t>
      </w:r>
      <w:r w:rsidR="008747B6">
        <w:rPr>
          <w:szCs w:val="24"/>
        </w:rPr>
        <w:t>.</w:t>
      </w:r>
      <w:r w:rsidR="009A5F73" w:rsidRPr="009A5F73">
        <w:t xml:space="preserve"> </w:t>
      </w:r>
      <w:r w:rsidR="009A5F73" w:rsidRPr="009A5F73">
        <w:rPr>
          <w:szCs w:val="24"/>
        </w:rPr>
        <w:t xml:space="preserve">Potwierdzenie zrealizowania dostawy nastąpi za pomocą przyjęcia wystawionego dokumentu „WZ” </w:t>
      </w:r>
      <w:r w:rsidR="009A5F73" w:rsidRPr="009A5F73">
        <w:rPr>
          <w:szCs w:val="24"/>
        </w:rPr>
        <w:lastRenderedPageBreak/>
        <w:t>wystawionego nie później niż do 5 dni od daty otrzymania towaru i nie wcześniej niż w dniu realizacji dostawy.</w:t>
      </w:r>
    </w:p>
    <w:p w14:paraId="78B6408D" w14:textId="13C6A8FD" w:rsidR="008747B6" w:rsidRDefault="006778B9" w:rsidP="00804D99">
      <w:pPr>
        <w:numPr>
          <w:ilvl w:val="0"/>
          <w:numId w:val="3"/>
        </w:numPr>
        <w:spacing w:after="0"/>
        <w:contextualSpacing/>
        <w:jc w:val="both"/>
        <w:rPr>
          <w:szCs w:val="24"/>
        </w:rPr>
      </w:pPr>
      <w:r w:rsidRPr="008747B6">
        <w:rPr>
          <w:rFonts w:eastAsia="TimesNewRoman"/>
          <w:szCs w:val="24"/>
        </w:rPr>
        <w:t>Strony postanawiają</w:t>
      </w:r>
      <w:r w:rsidRPr="008747B6">
        <w:rPr>
          <w:szCs w:val="24"/>
        </w:rPr>
        <w:t xml:space="preserve">, </w:t>
      </w:r>
      <w:r w:rsidRPr="008747B6">
        <w:rPr>
          <w:rFonts w:eastAsia="TimesNewRoman"/>
          <w:szCs w:val="24"/>
        </w:rPr>
        <w:t>ż</w:t>
      </w:r>
      <w:r w:rsidRPr="008747B6">
        <w:rPr>
          <w:szCs w:val="24"/>
        </w:rPr>
        <w:t xml:space="preserve">e </w:t>
      </w:r>
      <w:r w:rsidR="008747B6" w:rsidRPr="008747B6">
        <w:rPr>
          <w:szCs w:val="24"/>
        </w:rPr>
        <w:t>za termin zapłaty faktury uznaje się dzień, w którym Zamawiający polecił swojemu bankowi dokonanie przelewu wynagrodzenia Wykonawcy na wskazany przez niego rachunek bankowy</w:t>
      </w:r>
      <w:r w:rsidR="008747B6">
        <w:rPr>
          <w:szCs w:val="24"/>
        </w:rPr>
        <w:t>.</w:t>
      </w:r>
      <w:r w:rsidR="008747B6" w:rsidRPr="008747B6">
        <w:rPr>
          <w:szCs w:val="24"/>
        </w:rPr>
        <w:t xml:space="preserve"> </w:t>
      </w:r>
      <w:r w:rsidR="00CC057F">
        <w:rPr>
          <w:szCs w:val="24"/>
        </w:rPr>
        <w:t xml:space="preserve"> </w:t>
      </w:r>
    </w:p>
    <w:p w14:paraId="14ED6819" w14:textId="77777777" w:rsidR="00D65523" w:rsidRDefault="006778B9" w:rsidP="00067355">
      <w:pPr>
        <w:numPr>
          <w:ilvl w:val="0"/>
          <w:numId w:val="3"/>
        </w:numPr>
        <w:spacing w:after="0"/>
        <w:contextualSpacing/>
        <w:jc w:val="both"/>
        <w:rPr>
          <w:szCs w:val="24"/>
        </w:rPr>
      </w:pPr>
      <w:r w:rsidRPr="008747B6">
        <w:rPr>
          <w:szCs w:val="24"/>
        </w:rPr>
        <w:t xml:space="preserve">Zamawiający może dokonać zapłaty należności przelewem w formie metody podzielonej płatności, o której mowa w ustawie o podatku od towarów i usług. </w:t>
      </w:r>
      <w:r w:rsidRPr="00067355">
        <w:rPr>
          <w:szCs w:val="24"/>
        </w:rPr>
        <w:t>W</w:t>
      </w:r>
      <w:r w:rsidR="00FC2159">
        <w:rPr>
          <w:szCs w:val="24"/>
        </w:rPr>
        <w:t> </w:t>
      </w:r>
      <w:r w:rsidRPr="00067355">
        <w:rPr>
          <w:szCs w:val="24"/>
        </w:rPr>
        <w:t>przypadku realizacji przez Zamawiającego, płatności, o której mowa w niniejszym ustępie Zamawiający przekaże wartość netto zobowiązania wskazaną na fakturze przelewem na rachunek bankowy Wykonawcy w banku</w:t>
      </w:r>
      <w:r w:rsidR="00D65523">
        <w:rPr>
          <w:szCs w:val="24"/>
        </w:rPr>
        <w:t>……………………….</w:t>
      </w:r>
      <w:r w:rsidRPr="00067355">
        <w:rPr>
          <w:szCs w:val="24"/>
        </w:rPr>
        <w:t xml:space="preserve">… </w:t>
      </w:r>
      <w:proofErr w:type="gramStart"/>
      <w:r w:rsidRPr="00067355">
        <w:rPr>
          <w:szCs w:val="24"/>
        </w:rPr>
        <w:t>nr</w:t>
      </w:r>
      <w:proofErr w:type="gramEnd"/>
      <w:r w:rsidRPr="00067355">
        <w:rPr>
          <w:szCs w:val="24"/>
        </w:rPr>
        <w:t xml:space="preserve"> </w:t>
      </w:r>
      <w:r w:rsidR="00D65523">
        <w:rPr>
          <w:szCs w:val="24"/>
        </w:rPr>
        <w:t>……….</w:t>
      </w:r>
      <w:r w:rsidRPr="00067355">
        <w:rPr>
          <w:szCs w:val="24"/>
        </w:rPr>
        <w:t xml:space="preserve">… </w:t>
      </w:r>
      <w:r w:rsidR="00D65523">
        <w:rPr>
          <w:szCs w:val="24"/>
        </w:rPr>
        <w:t>………………………………………………………………………</w:t>
      </w:r>
    </w:p>
    <w:p w14:paraId="7F8677C3" w14:textId="3B410DF4" w:rsidR="006778B9" w:rsidRPr="00067355" w:rsidRDefault="00D65523" w:rsidP="00D65523">
      <w:pPr>
        <w:spacing w:after="0"/>
        <w:ind w:left="720"/>
        <w:contextualSpacing/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 w:rsidR="006778B9" w:rsidRPr="00067355">
        <w:rPr>
          <w:szCs w:val="24"/>
        </w:rPr>
        <w:t xml:space="preserve"> terminie zgodnym z ust. </w:t>
      </w:r>
      <w:r w:rsidR="0014013E">
        <w:rPr>
          <w:szCs w:val="24"/>
        </w:rPr>
        <w:t xml:space="preserve">4 </w:t>
      </w:r>
      <w:r w:rsidR="006778B9" w:rsidRPr="00067355">
        <w:rPr>
          <w:szCs w:val="24"/>
        </w:rPr>
        <w:t xml:space="preserve">zaś wartość podatku VAT zobowiązania wskazaną w fakturze na osobny rachunek VAT </w:t>
      </w:r>
      <w:r>
        <w:rPr>
          <w:szCs w:val="24"/>
        </w:rPr>
        <w:t>Wykonawcy</w:t>
      </w:r>
      <w:r w:rsidR="006778B9" w:rsidRPr="00067355">
        <w:rPr>
          <w:szCs w:val="24"/>
        </w:rPr>
        <w:t xml:space="preserve">. </w:t>
      </w:r>
    </w:p>
    <w:p w14:paraId="64AD7145" w14:textId="77777777" w:rsidR="006778B9" w:rsidRPr="006C3014" w:rsidRDefault="006778B9" w:rsidP="00804D99">
      <w:pPr>
        <w:spacing w:after="0"/>
        <w:ind w:left="720"/>
        <w:contextualSpacing/>
        <w:jc w:val="both"/>
        <w:rPr>
          <w:szCs w:val="24"/>
        </w:rPr>
      </w:pPr>
    </w:p>
    <w:p w14:paraId="6CDF409A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</w:p>
    <w:p w14:paraId="4BBE3A4C" w14:textId="77777777" w:rsidR="006778B9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Rękojmia i Gwarancja</w:t>
      </w:r>
    </w:p>
    <w:p w14:paraId="04448B0D" w14:textId="77777777" w:rsidR="0070769B" w:rsidRPr="006C3014" w:rsidRDefault="0070769B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5BCF543E" w14:textId="43134BA7" w:rsidR="006778B9" w:rsidRPr="006C3014" w:rsidRDefault="006778B9" w:rsidP="00804D99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C3014">
        <w:rPr>
          <w:rFonts w:ascii="Times New Roman" w:hAnsi="Times New Roman" w:cs="Times New Roman"/>
          <w:color w:val="auto"/>
        </w:rPr>
        <w:t xml:space="preserve">Wykonawca gwarantuje, że dostarczana chemia odpowiada w najwyższym stopniu </w:t>
      </w:r>
      <w:r w:rsidRPr="00A43BD9">
        <w:rPr>
          <w:rFonts w:ascii="Times New Roman" w:hAnsi="Times New Roman" w:cs="Times New Roman"/>
          <w:color w:val="auto"/>
        </w:rPr>
        <w:t xml:space="preserve">wymaganiom zawartym </w:t>
      </w:r>
      <w:r w:rsidR="00555122" w:rsidRPr="00A43BD9">
        <w:rPr>
          <w:rFonts w:ascii="Times New Roman" w:hAnsi="Times New Roman" w:cs="Times New Roman"/>
          <w:color w:val="auto"/>
        </w:rPr>
        <w:t xml:space="preserve">w przepisach prawa w tym </w:t>
      </w:r>
      <w:r w:rsidRPr="00A43BD9">
        <w:rPr>
          <w:rFonts w:ascii="Times New Roman" w:hAnsi="Times New Roman" w:cs="Times New Roman"/>
          <w:color w:val="auto"/>
        </w:rPr>
        <w:t>w rozporządzeniach europejskich,</w:t>
      </w:r>
      <w:r w:rsidRPr="00A43BD9">
        <w:rPr>
          <w:rFonts w:ascii="Times New Roman" w:hAnsi="Times New Roman" w:cs="Times New Roman"/>
          <w:strike/>
          <w:color w:val="auto"/>
        </w:rPr>
        <w:t xml:space="preserve"> </w:t>
      </w:r>
      <w:r w:rsidRPr="006C3014">
        <w:rPr>
          <w:rFonts w:ascii="Times New Roman" w:hAnsi="Times New Roman" w:cs="Times New Roman"/>
          <w:color w:val="auto"/>
        </w:rPr>
        <w:t xml:space="preserve">z punktu widzenia zapewnienia ochrony zdrowia i bezpieczeństwa pracowników </w:t>
      </w:r>
      <w:r w:rsidR="0020358F" w:rsidRPr="0020358F">
        <w:rPr>
          <w:rFonts w:ascii="Times New Roman" w:hAnsi="Times New Roman" w:cs="Times New Roman"/>
          <w:color w:val="auto"/>
        </w:rPr>
        <w:t>używających jej</w:t>
      </w:r>
      <w:r w:rsidR="001D73DD" w:rsidRPr="0020358F">
        <w:rPr>
          <w:rFonts w:ascii="Times New Roman" w:hAnsi="Times New Roman" w:cs="Times New Roman"/>
          <w:color w:val="auto"/>
        </w:rPr>
        <w:t xml:space="preserve"> w </w:t>
      </w:r>
      <w:r w:rsidRPr="006C3014">
        <w:rPr>
          <w:rFonts w:ascii="Times New Roman" w:hAnsi="Times New Roman" w:cs="Times New Roman"/>
          <w:color w:val="auto"/>
        </w:rPr>
        <w:t xml:space="preserve">ramach pracy oraz osób z niej korzystających. </w:t>
      </w:r>
    </w:p>
    <w:p w14:paraId="3BDFB82C" w14:textId="7EBB7029" w:rsidR="006778B9" w:rsidRPr="006C3014" w:rsidRDefault="006778B9" w:rsidP="00804D99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spacing w:val="-6"/>
          <w:szCs w:val="24"/>
        </w:rPr>
      </w:pPr>
      <w:r w:rsidRPr="006C3014">
        <w:rPr>
          <w:spacing w:val="-6"/>
          <w:szCs w:val="24"/>
        </w:rPr>
        <w:t xml:space="preserve">Wykonawca dostarczy wraz z towarem karty charakterystyki oraz </w:t>
      </w:r>
      <w:r w:rsidR="0020358F" w:rsidRPr="006C3014">
        <w:rPr>
          <w:spacing w:val="-6"/>
          <w:szCs w:val="24"/>
        </w:rPr>
        <w:t>świadectwa, jakości</w:t>
      </w:r>
      <w:r w:rsidRPr="006C3014">
        <w:rPr>
          <w:spacing w:val="-6"/>
          <w:szCs w:val="24"/>
        </w:rPr>
        <w:t xml:space="preserve"> dla każdej partii dostarczonych środków chemicznych.</w:t>
      </w:r>
    </w:p>
    <w:p w14:paraId="10A94E2C" w14:textId="77777777" w:rsidR="006778B9" w:rsidRPr="006C3014" w:rsidRDefault="006778B9" w:rsidP="00804D99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spacing w:val="-6"/>
          <w:szCs w:val="24"/>
        </w:rPr>
      </w:pPr>
      <w:r w:rsidRPr="006C3014">
        <w:rPr>
          <w:spacing w:val="-6"/>
          <w:szCs w:val="24"/>
        </w:rPr>
        <w:t>W razie stwierdzenia przez Zamawiającego, że dostarczony towar ma wady fizyczne lub właściwości i parametry towaru nie są zgodne z umową, treścią oferty Wykonawcy lub zapisami SWZ, Wykonawca zobowiązuje się do dokonania nieodpłatnej wymiany na towar zgodny z umową w terminie 7 dni od daty zgłoszenia przez Zamawiającego.</w:t>
      </w:r>
    </w:p>
    <w:p w14:paraId="4A28ADD3" w14:textId="4DD51A40" w:rsidR="006778B9" w:rsidRPr="006C3014" w:rsidRDefault="006778B9" w:rsidP="00804D99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spacing w:val="-6"/>
          <w:szCs w:val="24"/>
        </w:rPr>
      </w:pPr>
      <w:r w:rsidRPr="006C3014">
        <w:rPr>
          <w:spacing w:val="-6"/>
          <w:szCs w:val="24"/>
        </w:rPr>
        <w:t xml:space="preserve">Zgłoszenia, o których mowa w </w:t>
      </w:r>
      <w:r w:rsidR="00D4640D" w:rsidRPr="006C3014">
        <w:rPr>
          <w:spacing w:val="-6"/>
          <w:szCs w:val="24"/>
        </w:rPr>
        <w:t>ust. 3, Zamawiający</w:t>
      </w:r>
      <w:r w:rsidRPr="006C3014">
        <w:rPr>
          <w:spacing w:val="-6"/>
          <w:szCs w:val="24"/>
        </w:rPr>
        <w:t xml:space="preserve"> dokona pocztą elektroniczną na adres osoby upoważnionej do kontaktu ze strony Wykonawcy zgodnie z </w:t>
      </w:r>
      <w:r w:rsidR="003C3621">
        <w:rPr>
          <w:bCs/>
          <w:szCs w:val="24"/>
        </w:rPr>
        <w:t xml:space="preserve">§ 9 </w:t>
      </w:r>
      <w:r w:rsidRPr="006C3014">
        <w:rPr>
          <w:bCs/>
          <w:szCs w:val="24"/>
        </w:rPr>
        <w:t>ust. 2.</w:t>
      </w:r>
    </w:p>
    <w:p w14:paraId="15A14834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709"/>
        <w:jc w:val="both"/>
        <w:rPr>
          <w:szCs w:val="24"/>
        </w:rPr>
      </w:pPr>
    </w:p>
    <w:p w14:paraId="675BB07B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5</w:t>
      </w:r>
    </w:p>
    <w:p w14:paraId="438E445D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Kary umowne</w:t>
      </w:r>
    </w:p>
    <w:p w14:paraId="43E169EB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39A936CF" w14:textId="77777777" w:rsidR="006778B9" w:rsidRPr="006C3014" w:rsidRDefault="006778B9" w:rsidP="00804D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6C3014">
        <w:rPr>
          <w:szCs w:val="24"/>
        </w:rPr>
        <w:t>Wykonawca zapłaci Zamawiaj</w:t>
      </w:r>
      <w:r w:rsidRPr="006C3014">
        <w:rPr>
          <w:rFonts w:eastAsia="TimesNewRoman"/>
          <w:szCs w:val="24"/>
        </w:rPr>
        <w:t>ą</w:t>
      </w:r>
      <w:r w:rsidRPr="006C3014">
        <w:rPr>
          <w:szCs w:val="24"/>
        </w:rPr>
        <w:t>cemu karę umowną:</w:t>
      </w:r>
    </w:p>
    <w:p w14:paraId="2BA88642" w14:textId="11CE01A8" w:rsidR="006778B9" w:rsidRPr="006C3014" w:rsidRDefault="006778B9" w:rsidP="00804D99">
      <w:pPr>
        <w:numPr>
          <w:ilvl w:val="0"/>
          <w:numId w:val="6"/>
        </w:numPr>
        <w:spacing w:after="0"/>
        <w:jc w:val="both"/>
        <w:rPr>
          <w:szCs w:val="24"/>
        </w:rPr>
      </w:pPr>
      <w:proofErr w:type="gramStart"/>
      <w:r w:rsidRPr="006C3014">
        <w:rPr>
          <w:szCs w:val="24"/>
        </w:rPr>
        <w:t>w</w:t>
      </w:r>
      <w:proofErr w:type="gramEnd"/>
      <w:r w:rsidRPr="006C3014">
        <w:rPr>
          <w:szCs w:val="24"/>
        </w:rPr>
        <w:t xml:space="preserve"> wysokości </w:t>
      </w:r>
      <w:r w:rsidRPr="006C3014">
        <w:rPr>
          <w:szCs w:val="24"/>
          <w:lang w:eastAsia="de-DE"/>
        </w:rPr>
        <w:t>1 %</w:t>
      </w:r>
      <w:r w:rsidRPr="006C3014">
        <w:rPr>
          <w:szCs w:val="24"/>
        </w:rPr>
        <w:t xml:space="preserve"> wartości danego zamówienia częściowego</w:t>
      </w:r>
      <w:r w:rsidRPr="006C3014">
        <w:rPr>
          <w:szCs w:val="24"/>
          <w:lang w:eastAsia="de-DE"/>
        </w:rPr>
        <w:t xml:space="preserve"> </w:t>
      </w:r>
      <w:r w:rsidRPr="006C3014">
        <w:rPr>
          <w:szCs w:val="24"/>
        </w:rPr>
        <w:t xml:space="preserve">za każdy rozpoczęty dzień </w:t>
      </w:r>
      <w:r w:rsidR="001A6E5E">
        <w:rPr>
          <w:szCs w:val="24"/>
        </w:rPr>
        <w:t xml:space="preserve">zwłoki </w:t>
      </w:r>
      <w:r w:rsidRPr="006C3014">
        <w:rPr>
          <w:szCs w:val="24"/>
          <w:lang w:eastAsia="de-DE"/>
        </w:rPr>
        <w:t>w wykonaniu</w:t>
      </w:r>
      <w:r>
        <w:rPr>
          <w:szCs w:val="24"/>
          <w:lang w:eastAsia="de-DE"/>
        </w:rPr>
        <w:t xml:space="preserve"> czynności, o których mowa w § 6</w:t>
      </w:r>
      <w:r w:rsidRPr="006C3014">
        <w:rPr>
          <w:szCs w:val="24"/>
          <w:lang w:eastAsia="de-DE"/>
        </w:rPr>
        <w:t xml:space="preserve"> </w:t>
      </w:r>
      <w:r w:rsidR="00683BCA">
        <w:rPr>
          <w:spacing w:val="-6"/>
          <w:szCs w:val="24"/>
        </w:rPr>
        <w:t>ust. 1 pkt 3</w:t>
      </w:r>
      <w:r w:rsidRPr="006C3014">
        <w:rPr>
          <w:spacing w:val="-6"/>
          <w:szCs w:val="24"/>
        </w:rPr>
        <w:t>,</w:t>
      </w:r>
    </w:p>
    <w:p w14:paraId="7B334A65" w14:textId="40E42BDB" w:rsidR="006778B9" w:rsidRPr="006C3014" w:rsidRDefault="006778B9" w:rsidP="00804D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wysokości 5</w:t>
      </w:r>
      <w:r w:rsidRPr="006C3014">
        <w:rPr>
          <w:szCs w:val="24"/>
        </w:rPr>
        <w:t xml:space="preserve">% wartości danego zamówienia częściowego w razie </w:t>
      </w:r>
      <w:r w:rsidR="001A6E5E">
        <w:rPr>
          <w:szCs w:val="24"/>
        </w:rPr>
        <w:t>zwłoki</w:t>
      </w:r>
      <w:r w:rsidRPr="006C3014">
        <w:rPr>
          <w:szCs w:val="24"/>
        </w:rPr>
        <w:t xml:space="preserve"> w</w:t>
      </w:r>
      <w:r w:rsidR="002C760B">
        <w:rPr>
          <w:szCs w:val="24"/>
        </w:rPr>
        <w:t> </w:t>
      </w:r>
      <w:r w:rsidRPr="006C3014">
        <w:rPr>
          <w:szCs w:val="24"/>
        </w:rPr>
        <w:t xml:space="preserve">dostawie choćby jednego asortymentu z partii zamówionego towaru za każdy dzień </w:t>
      </w:r>
      <w:r w:rsidR="001A6E5E">
        <w:rPr>
          <w:szCs w:val="24"/>
        </w:rPr>
        <w:t>zwłoki</w:t>
      </w:r>
      <w:r w:rsidRPr="006C3014">
        <w:rPr>
          <w:szCs w:val="24"/>
        </w:rPr>
        <w:t xml:space="preserve">, licząc od dnia następnego po upływie umownego terminu; </w:t>
      </w:r>
    </w:p>
    <w:p w14:paraId="79B9FC46" w14:textId="223DC8E2" w:rsidR="006778B9" w:rsidRPr="00A30D65" w:rsidRDefault="006778B9" w:rsidP="00804D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proofErr w:type="gramStart"/>
      <w:r w:rsidRPr="00A30D65">
        <w:rPr>
          <w:szCs w:val="24"/>
        </w:rPr>
        <w:t>w</w:t>
      </w:r>
      <w:proofErr w:type="gramEnd"/>
      <w:r w:rsidRPr="00A30D65">
        <w:rPr>
          <w:szCs w:val="24"/>
        </w:rPr>
        <w:t xml:space="preserve"> wysokości 5% wartości danego zamówienia częściowego w razie dostarczenia asortymentu, który nie spełnia minimalnych parametrów chemicznych wymaganych przez </w:t>
      </w:r>
      <w:r w:rsidR="004B16A0" w:rsidRPr="00A30D65">
        <w:rPr>
          <w:szCs w:val="24"/>
        </w:rPr>
        <w:t>Zamawiającego. Dodatkowo</w:t>
      </w:r>
      <w:r w:rsidRPr="00A30D65">
        <w:rPr>
          <w:szCs w:val="24"/>
        </w:rPr>
        <w:t xml:space="preserve"> Wykonawca zapłaci Zamawiającemu za każdą analizę składu chemicznego odczynnika chemicznego </w:t>
      </w:r>
      <w:r w:rsidR="004B16A0" w:rsidRPr="00A30D65">
        <w:rPr>
          <w:szCs w:val="24"/>
        </w:rPr>
        <w:lastRenderedPageBreak/>
        <w:t>niespełniającego</w:t>
      </w:r>
      <w:r w:rsidRPr="00A30D65">
        <w:rPr>
          <w:szCs w:val="24"/>
        </w:rPr>
        <w:t xml:space="preserve"> minimalnych parametrów</w:t>
      </w:r>
      <w:r w:rsidR="004B16A0" w:rsidRPr="00A30D65">
        <w:rPr>
          <w:szCs w:val="24"/>
        </w:rPr>
        <w:t xml:space="preserve"> kwotę</w:t>
      </w:r>
      <w:r w:rsidRPr="00A30D65">
        <w:rPr>
          <w:szCs w:val="24"/>
        </w:rPr>
        <w:t xml:space="preserve"> w wysokości ryczałtowej 100 zł brutto;</w:t>
      </w:r>
    </w:p>
    <w:p w14:paraId="6F1005BC" w14:textId="7C86D67F" w:rsidR="006778B9" w:rsidRPr="006C3014" w:rsidRDefault="006778B9" w:rsidP="00804D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wysokości 5</w:t>
      </w:r>
      <w:r w:rsidRPr="006C3014">
        <w:rPr>
          <w:szCs w:val="24"/>
        </w:rPr>
        <w:t xml:space="preserve">% wartości danego zamówienia częściowego w razie </w:t>
      </w:r>
      <w:r w:rsidR="001A6E5E">
        <w:rPr>
          <w:szCs w:val="24"/>
        </w:rPr>
        <w:t>zwłoki</w:t>
      </w:r>
      <w:r w:rsidRPr="006C3014">
        <w:rPr>
          <w:szCs w:val="24"/>
        </w:rPr>
        <w:t xml:space="preserve"> w</w:t>
      </w:r>
      <w:r w:rsidR="00054DC9">
        <w:rPr>
          <w:szCs w:val="24"/>
        </w:rPr>
        <w:t> </w:t>
      </w:r>
      <w:r w:rsidRPr="006C3014">
        <w:rPr>
          <w:szCs w:val="24"/>
        </w:rPr>
        <w:t xml:space="preserve">wymianie towaru na wolny od wad za każdy dzień </w:t>
      </w:r>
      <w:r w:rsidR="001A6E5E">
        <w:rPr>
          <w:szCs w:val="24"/>
        </w:rPr>
        <w:t>zwłoki</w:t>
      </w:r>
      <w:r w:rsidRPr="006C3014">
        <w:rPr>
          <w:szCs w:val="24"/>
        </w:rPr>
        <w:t>, licząc od dnia następnego po upływie terminu umownego.</w:t>
      </w:r>
    </w:p>
    <w:p w14:paraId="54B8E453" w14:textId="3321E56B" w:rsidR="006778B9" w:rsidRPr="006C3014" w:rsidRDefault="006778B9" w:rsidP="00804D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proofErr w:type="gramStart"/>
      <w:r w:rsidRPr="006C3014">
        <w:rPr>
          <w:szCs w:val="24"/>
        </w:rPr>
        <w:t>w</w:t>
      </w:r>
      <w:proofErr w:type="gramEnd"/>
      <w:r w:rsidRPr="006C3014">
        <w:rPr>
          <w:szCs w:val="24"/>
        </w:rPr>
        <w:t xml:space="preserve"> wysokości 10 % wynagrodzenia brutto, w razie odstąpienia od umowy przez Zamawiającego</w:t>
      </w:r>
      <w:r>
        <w:rPr>
          <w:szCs w:val="24"/>
        </w:rPr>
        <w:t xml:space="preserve"> z przyczyn, o których mowa w §</w:t>
      </w:r>
      <w:r w:rsidR="00054DC9">
        <w:rPr>
          <w:szCs w:val="24"/>
        </w:rPr>
        <w:t xml:space="preserve"> </w:t>
      </w:r>
      <w:r>
        <w:rPr>
          <w:szCs w:val="24"/>
        </w:rPr>
        <w:t>6</w:t>
      </w:r>
      <w:r w:rsidRPr="006C3014">
        <w:rPr>
          <w:szCs w:val="24"/>
        </w:rPr>
        <w:t xml:space="preserve"> oraz w razie odstąpienia od umowy przez Wykonawcę z przyczyn nieleżących po stronie Zamawiającego.</w:t>
      </w:r>
    </w:p>
    <w:p w14:paraId="541C14B3" w14:textId="77CAC8CE" w:rsidR="006778B9" w:rsidRPr="006C3014" w:rsidRDefault="001B706B" w:rsidP="00804D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20358F">
        <w:rPr>
          <w:szCs w:val="24"/>
        </w:rPr>
        <w:t xml:space="preserve">Zamawiający </w:t>
      </w:r>
      <w:r w:rsidR="006778B9" w:rsidRPr="0020358F">
        <w:rPr>
          <w:szCs w:val="24"/>
        </w:rPr>
        <w:t>zastrzega</w:t>
      </w:r>
      <w:r w:rsidR="006778B9" w:rsidRPr="0020358F">
        <w:rPr>
          <w:rFonts w:eastAsia="TimesNewRoman"/>
          <w:szCs w:val="24"/>
        </w:rPr>
        <w:t xml:space="preserve"> </w:t>
      </w:r>
      <w:r w:rsidR="006778B9" w:rsidRPr="006C3014">
        <w:rPr>
          <w:szCs w:val="24"/>
        </w:rPr>
        <w:t>sobie prawo do odszkodowania uzupełniaj</w:t>
      </w:r>
      <w:r w:rsidR="006778B9" w:rsidRPr="006C3014">
        <w:rPr>
          <w:rFonts w:eastAsia="TimesNewRoman"/>
          <w:szCs w:val="24"/>
        </w:rPr>
        <w:t>ą</w:t>
      </w:r>
      <w:r w:rsidR="006778B9" w:rsidRPr="006C3014">
        <w:rPr>
          <w:szCs w:val="24"/>
        </w:rPr>
        <w:t>cego przenosz</w:t>
      </w:r>
      <w:r w:rsidR="006778B9" w:rsidRPr="006C3014">
        <w:rPr>
          <w:rFonts w:eastAsia="TimesNewRoman"/>
          <w:szCs w:val="24"/>
        </w:rPr>
        <w:t>ą</w:t>
      </w:r>
      <w:r w:rsidR="006778B9" w:rsidRPr="006C3014">
        <w:rPr>
          <w:szCs w:val="24"/>
        </w:rPr>
        <w:t>cego wysoko</w:t>
      </w:r>
      <w:r w:rsidR="006778B9" w:rsidRPr="006C3014">
        <w:rPr>
          <w:rFonts w:eastAsia="TimesNewRoman"/>
          <w:szCs w:val="24"/>
        </w:rPr>
        <w:t xml:space="preserve">ść </w:t>
      </w:r>
      <w:r w:rsidR="006778B9" w:rsidRPr="006C3014">
        <w:rPr>
          <w:szCs w:val="24"/>
        </w:rPr>
        <w:t>kar umownych do wysoko</w:t>
      </w:r>
      <w:r w:rsidR="006778B9" w:rsidRPr="006C3014">
        <w:rPr>
          <w:rFonts w:eastAsia="TimesNewRoman"/>
          <w:szCs w:val="24"/>
        </w:rPr>
        <w:t>ś</w:t>
      </w:r>
      <w:r w:rsidR="006778B9" w:rsidRPr="006C3014">
        <w:rPr>
          <w:szCs w:val="24"/>
        </w:rPr>
        <w:t>ci rzeczywi</w:t>
      </w:r>
      <w:r w:rsidR="006778B9" w:rsidRPr="006C3014">
        <w:rPr>
          <w:rFonts w:eastAsia="TimesNewRoman"/>
          <w:szCs w:val="24"/>
        </w:rPr>
        <w:t>ś</w:t>
      </w:r>
      <w:r w:rsidR="006778B9" w:rsidRPr="006C3014">
        <w:rPr>
          <w:szCs w:val="24"/>
        </w:rPr>
        <w:t>cie poniesionej szkody.</w:t>
      </w:r>
    </w:p>
    <w:p w14:paraId="75B500CE" w14:textId="16197C74" w:rsidR="00A43BD9" w:rsidRPr="00A43BD9" w:rsidRDefault="00A43BD9" w:rsidP="00804D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t xml:space="preserve">Maksymalna wysokość zastrzeżonych kar nie może przekroczyć 30% wynagrodzenia </w:t>
      </w:r>
      <w:r>
        <w:br/>
        <w:t xml:space="preserve">brutto, o którym mowa w § 3 ust. 1 umowy.  </w:t>
      </w:r>
    </w:p>
    <w:p w14:paraId="798B686A" w14:textId="0564321F" w:rsidR="006778B9" w:rsidRPr="001A6E5E" w:rsidRDefault="006778B9" w:rsidP="00804D99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1A6E5E">
        <w:rPr>
          <w:szCs w:val="24"/>
        </w:rPr>
        <w:t>Wykonawca wyra</w:t>
      </w:r>
      <w:r w:rsidRPr="001A6E5E">
        <w:rPr>
          <w:rFonts w:eastAsia="TimesNewRoman"/>
          <w:szCs w:val="24"/>
        </w:rPr>
        <w:t>ż</w:t>
      </w:r>
      <w:r w:rsidRPr="001A6E5E">
        <w:rPr>
          <w:szCs w:val="24"/>
        </w:rPr>
        <w:t>a zgod</w:t>
      </w:r>
      <w:r w:rsidRPr="001A6E5E">
        <w:rPr>
          <w:rFonts w:eastAsia="TimesNewRoman"/>
          <w:szCs w:val="24"/>
        </w:rPr>
        <w:t xml:space="preserve">ę </w:t>
      </w:r>
      <w:r w:rsidRPr="001A6E5E">
        <w:rPr>
          <w:szCs w:val="24"/>
        </w:rPr>
        <w:t>na potr</w:t>
      </w:r>
      <w:r w:rsidRPr="001A6E5E">
        <w:rPr>
          <w:rFonts w:eastAsia="TimesNewRoman"/>
          <w:szCs w:val="24"/>
        </w:rPr>
        <w:t>ą</w:t>
      </w:r>
      <w:r w:rsidRPr="001A6E5E">
        <w:rPr>
          <w:szCs w:val="24"/>
        </w:rPr>
        <w:t>cenie kar umownych z przysługuj</w:t>
      </w:r>
      <w:r w:rsidRPr="001A6E5E">
        <w:rPr>
          <w:rFonts w:eastAsia="TimesNewRoman"/>
          <w:szCs w:val="24"/>
        </w:rPr>
        <w:t>ą</w:t>
      </w:r>
      <w:r w:rsidRPr="001A6E5E">
        <w:rPr>
          <w:szCs w:val="24"/>
        </w:rPr>
        <w:t>cego mu wynagrodzenia</w:t>
      </w:r>
      <w:r w:rsidR="001A6E5E">
        <w:rPr>
          <w:szCs w:val="24"/>
        </w:rPr>
        <w:t>.</w:t>
      </w:r>
    </w:p>
    <w:p w14:paraId="7431AB4F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6</w:t>
      </w:r>
    </w:p>
    <w:p w14:paraId="3085D8D5" w14:textId="77777777" w:rsidR="006778B9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Odstąpienie od umowy</w:t>
      </w:r>
    </w:p>
    <w:p w14:paraId="20E02179" w14:textId="77777777" w:rsidR="00C74A1C" w:rsidRPr="006C3014" w:rsidRDefault="00C74A1C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35833EEE" w14:textId="5209201A" w:rsidR="00D356B1" w:rsidRPr="00D356B1" w:rsidRDefault="00D356B1" w:rsidP="00834C8C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56B1">
        <w:rPr>
          <w:rFonts w:ascii="Times New Roman" w:hAnsi="Times New Roman" w:cs="Times New Roman"/>
          <w:color w:val="auto"/>
        </w:rPr>
        <w:t xml:space="preserve">Oprócz przypadków wymienionych w przepisach Kodeksu cywilnego oraz w ustawie Prawo zamówień publicznych, Zamawiającemu przysługuje prawo odstąpienia </w:t>
      </w:r>
      <w:r w:rsidR="006778B9" w:rsidRPr="00D356B1">
        <w:rPr>
          <w:rFonts w:ascii="Times New Roman" w:hAnsi="Times New Roman" w:cs="Times New Roman"/>
          <w:color w:val="auto"/>
        </w:rPr>
        <w:t>o</w:t>
      </w:r>
      <w:r w:rsidRPr="00D356B1">
        <w:rPr>
          <w:rFonts w:ascii="Times New Roman" w:hAnsi="Times New Roman" w:cs="Times New Roman"/>
          <w:color w:val="auto"/>
        </w:rPr>
        <w:t xml:space="preserve">d umowy w </w:t>
      </w:r>
      <w:proofErr w:type="gramStart"/>
      <w:r w:rsidRPr="00D356B1">
        <w:rPr>
          <w:rFonts w:ascii="Times New Roman" w:hAnsi="Times New Roman" w:cs="Times New Roman"/>
          <w:color w:val="auto"/>
        </w:rPr>
        <w:t>przypadku</w:t>
      </w:r>
      <w:r w:rsidR="006778B9" w:rsidRPr="00D356B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:</w:t>
      </w:r>
      <w:proofErr w:type="gramEnd"/>
    </w:p>
    <w:p w14:paraId="2D318C8A" w14:textId="7B4F8A8D" w:rsidR="006778B9" w:rsidRPr="00D356B1" w:rsidRDefault="006778B9" w:rsidP="00804D9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D356B1">
        <w:rPr>
          <w:rFonts w:ascii="Times New Roman" w:hAnsi="Times New Roman" w:cs="Times New Roman"/>
          <w:color w:val="auto"/>
        </w:rPr>
        <w:t>wszczęcia</w:t>
      </w:r>
      <w:proofErr w:type="gramEnd"/>
      <w:r w:rsidRPr="00D356B1">
        <w:rPr>
          <w:rFonts w:ascii="Times New Roman" w:hAnsi="Times New Roman" w:cs="Times New Roman"/>
          <w:color w:val="auto"/>
        </w:rPr>
        <w:t xml:space="preserve"> postępowania likwidacyjnego Wykonawcy – w terminie 7 dni od daty powzięcia wiadomości o tym fakcie; </w:t>
      </w:r>
    </w:p>
    <w:p w14:paraId="60E95C54" w14:textId="4122B687" w:rsidR="006778B9" w:rsidRPr="006C3014" w:rsidRDefault="006778B9" w:rsidP="00804D9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C3014">
        <w:rPr>
          <w:rFonts w:ascii="Times New Roman" w:hAnsi="Times New Roman" w:cs="Times New Roman"/>
          <w:color w:val="auto"/>
        </w:rPr>
        <w:t>wydania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nakazu zajęcia składników majątkowych Wykonawcy mających wpływ na realizację umowy – w terminie 7 dni od daty powzięcia wiadomości o tym fakcie; </w:t>
      </w:r>
    </w:p>
    <w:p w14:paraId="7387E651" w14:textId="6DFD9771" w:rsidR="006778B9" w:rsidRPr="006C3014" w:rsidRDefault="006778B9" w:rsidP="00804D9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C3014">
        <w:rPr>
          <w:rFonts w:ascii="Times New Roman" w:hAnsi="Times New Roman" w:cs="Times New Roman"/>
          <w:color w:val="auto"/>
        </w:rPr>
        <w:t>gdy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Wykonawca nie rozpoczął w umówionym terminie w całości lub części dostaw wynikających z niniejszej umowy bez uzasadnionych przyczyn oraz nie przystąpił do ich wykonywania pomimo wezwania Zamawiającego złożonego na piśmie i</w:t>
      </w:r>
      <w:r w:rsidR="00BE507B">
        <w:rPr>
          <w:rFonts w:ascii="Times New Roman" w:hAnsi="Times New Roman" w:cs="Times New Roman"/>
          <w:color w:val="auto"/>
        </w:rPr>
        <w:t> </w:t>
      </w:r>
      <w:r w:rsidRPr="006C3014">
        <w:rPr>
          <w:rFonts w:ascii="Times New Roman" w:hAnsi="Times New Roman" w:cs="Times New Roman"/>
          <w:color w:val="auto"/>
        </w:rPr>
        <w:t xml:space="preserve">wyznaczeniu dodatkowego terminu do podjęcia dostaw - w terminie 7 dni od upływu wyznaczonego terminu; </w:t>
      </w:r>
    </w:p>
    <w:p w14:paraId="3F9BAF88" w14:textId="4E56F3CE" w:rsidR="006778B9" w:rsidRPr="006C3014" w:rsidRDefault="006778B9" w:rsidP="00804D9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C3014">
        <w:rPr>
          <w:rFonts w:ascii="Times New Roman" w:hAnsi="Times New Roman" w:cs="Times New Roman"/>
          <w:color w:val="auto"/>
        </w:rPr>
        <w:t>gdy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Wykonawca przerwał nie z inicjatywy Zamawiającego realizację dostaw i</w:t>
      </w:r>
      <w:r w:rsidR="009B7BF7">
        <w:rPr>
          <w:rFonts w:ascii="Times New Roman" w:hAnsi="Times New Roman" w:cs="Times New Roman"/>
          <w:color w:val="auto"/>
        </w:rPr>
        <w:t> </w:t>
      </w:r>
      <w:r w:rsidRPr="006C3014">
        <w:rPr>
          <w:rFonts w:ascii="Times New Roman" w:hAnsi="Times New Roman" w:cs="Times New Roman"/>
          <w:color w:val="auto"/>
        </w:rPr>
        <w:t xml:space="preserve">przerwa trwa dłużej niż 7 dni – po wyznaczeniu dodatkowego terminu do kontynuowania dostaw, w terminie 7 dni od upływu wyznaczonego terminu; </w:t>
      </w:r>
    </w:p>
    <w:p w14:paraId="52A9C2DB" w14:textId="77777777" w:rsidR="006778B9" w:rsidRPr="006C3014" w:rsidRDefault="006778B9" w:rsidP="00804D9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C3014">
        <w:rPr>
          <w:rFonts w:ascii="Times New Roman" w:hAnsi="Times New Roman" w:cs="Times New Roman"/>
          <w:color w:val="auto"/>
        </w:rPr>
        <w:t>gdy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Wykonawca wykonuje dostawy nienależycie, niezgodnie z powszechnie przyjętymi zasadami w terminie 7 dni od bezskutecznego upływu wyznaczonego terminu w wezwaniu do usunięcia nieprawidłowości lub w wezwaniu do wykonania zobowiązania; </w:t>
      </w:r>
    </w:p>
    <w:p w14:paraId="55A52C37" w14:textId="77777777" w:rsidR="006778B9" w:rsidRDefault="006778B9" w:rsidP="00804D9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C3014">
        <w:rPr>
          <w:rFonts w:ascii="Times New Roman" w:hAnsi="Times New Roman" w:cs="Times New Roman"/>
          <w:color w:val="auto"/>
        </w:rPr>
        <w:t>gdy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Wykonawca wykonuje dostawy nienależycie, niezgodnie z umową, nieterminowo - w terminie 7 dni od bezskutecznego upływu wyznaczonego terminu w wezwaniu do usunięcia nieprawidłowości lub w wezwaniu do wykonania zobowiązania. </w:t>
      </w:r>
    </w:p>
    <w:p w14:paraId="3FA3C8D7" w14:textId="77777777" w:rsidR="00EC0039" w:rsidRDefault="00EC0039" w:rsidP="00EC0039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14:paraId="095CAA37" w14:textId="77777777" w:rsidR="00EC0039" w:rsidRPr="006C3014" w:rsidRDefault="00EC0039" w:rsidP="00EC0039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</w:p>
    <w:p w14:paraId="3C9E1FF5" w14:textId="77777777" w:rsidR="006778B9" w:rsidRPr="006C3014" w:rsidRDefault="006778B9" w:rsidP="00834C8C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C3014">
        <w:rPr>
          <w:rFonts w:ascii="Times New Roman" w:hAnsi="Times New Roman" w:cs="Times New Roman"/>
          <w:color w:val="auto"/>
        </w:rPr>
        <w:lastRenderedPageBreak/>
        <w:t xml:space="preserve">Zamawiający może również odstąpić od umowy: </w:t>
      </w:r>
    </w:p>
    <w:p w14:paraId="193CDC03" w14:textId="77777777" w:rsidR="006778B9" w:rsidRPr="006C3014" w:rsidRDefault="006778B9" w:rsidP="00834C8C">
      <w:pPr>
        <w:pStyle w:val="Default"/>
        <w:numPr>
          <w:ilvl w:val="0"/>
          <w:numId w:val="14"/>
        </w:numPr>
        <w:spacing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proofErr w:type="gramStart"/>
      <w:r w:rsidRPr="006C3014">
        <w:rPr>
          <w:rFonts w:ascii="Times New Roman" w:hAnsi="Times New Roman" w:cs="Times New Roman"/>
          <w:color w:val="auto"/>
        </w:rPr>
        <w:t>w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terminie 30 dni od dnia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 W takiej sytuacji Wykonawca może żądać wyłącznie wynagrodzenia należnego z tytułu wykonania części umowy; </w:t>
      </w:r>
    </w:p>
    <w:p w14:paraId="4ED1290B" w14:textId="77777777" w:rsidR="006778B9" w:rsidRPr="006C3014" w:rsidRDefault="006778B9" w:rsidP="00834C8C">
      <w:pPr>
        <w:pStyle w:val="Default"/>
        <w:numPr>
          <w:ilvl w:val="0"/>
          <w:numId w:val="14"/>
        </w:numPr>
        <w:spacing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6C3014">
        <w:rPr>
          <w:rFonts w:ascii="Times New Roman" w:hAnsi="Times New Roman" w:cs="Times New Roman"/>
          <w:color w:val="auto"/>
        </w:rPr>
        <w:t xml:space="preserve">jeżeli </w:t>
      </w:r>
      <w:proofErr w:type="gramStart"/>
      <w:r w:rsidRPr="006C3014">
        <w:rPr>
          <w:rFonts w:ascii="Times New Roman" w:hAnsi="Times New Roman" w:cs="Times New Roman"/>
          <w:color w:val="auto"/>
        </w:rPr>
        <w:t>zachodzi co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najmniej jedna z następujących okoliczności:</w:t>
      </w:r>
    </w:p>
    <w:p w14:paraId="49206F8D" w14:textId="77777777" w:rsidR="006778B9" w:rsidRPr="006C3014" w:rsidRDefault="006778B9" w:rsidP="00834C8C">
      <w:pPr>
        <w:pStyle w:val="Default"/>
        <w:numPr>
          <w:ilvl w:val="1"/>
          <w:numId w:val="7"/>
        </w:numPr>
        <w:spacing w:line="276" w:lineRule="auto"/>
        <w:ind w:left="1788"/>
        <w:jc w:val="both"/>
        <w:rPr>
          <w:rFonts w:ascii="Times New Roman" w:hAnsi="Times New Roman" w:cs="Times New Roman"/>
          <w:color w:val="auto"/>
        </w:rPr>
      </w:pPr>
      <w:proofErr w:type="gramStart"/>
      <w:r w:rsidRPr="006C3014">
        <w:rPr>
          <w:rFonts w:ascii="Times New Roman" w:hAnsi="Times New Roman" w:cs="Times New Roman"/>
          <w:color w:val="auto"/>
        </w:rPr>
        <w:t>dokonano</w:t>
      </w:r>
      <w:proofErr w:type="gramEnd"/>
      <w:r w:rsidRPr="006C3014">
        <w:rPr>
          <w:rFonts w:ascii="Times New Roman" w:hAnsi="Times New Roman" w:cs="Times New Roman"/>
          <w:color w:val="auto"/>
        </w:rPr>
        <w:t xml:space="preserve"> zmiany umowy z naruszeniem art. 454 i art. 455 ustawy Prawo zamówień publicznych – Zamawiający odstępuje od umowy w części, której zmiana dotyczy w terminie 30 dni od dnia powzięcia wiadomości o powyższym fakcie; </w:t>
      </w:r>
    </w:p>
    <w:p w14:paraId="7C6444EB" w14:textId="77777777" w:rsidR="006778B9" w:rsidRPr="006C3014" w:rsidRDefault="006778B9" w:rsidP="00834C8C">
      <w:pPr>
        <w:pStyle w:val="Default"/>
        <w:numPr>
          <w:ilvl w:val="1"/>
          <w:numId w:val="7"/>
        </w:numPr>
        <w:spacing w:line="276" w:lineRule="auto"/>
        <w:ind w:left="1788"/>
        <w:jc w:val="both"/>
        <w:rPr>
          <w:rFonts w:ascii="Times New Roman" w:hAnsi="Times New Roman" w:cs="Times New Roman"/>
          <w:color w:val="auto"/>
        </w:rPr>
      </w:pPr>
      <w:r w:rsidRPr="006C3014">
        <w:rPr>
          <w:rFonts w:ascii="Times New Roman" w:hAnsi="Times New Roman" w:cs="Times New Roman"/>
          <w:color w:val="auto"/>
        </w:rPr>
        <w:t xml:space="preserve">Wykonawca w chwili zawarcia umowy podlegał wykluczeniu na podstawie art. 108 ustawy Prawo zamówień publicznych – w terminie 30 dni od dnia powzięcia wiadomości o powyższym fakcie; </w:t>
      </w:r>
    </w:p>
    <w:p w14:paraId="2DB4DD43" w14:textId="77777777" w:rsidR="006778B9" w:rsidRPr="006C3014" w:rsidRDefault="006778B9" w:rsidP="00834C8C">
      <w:pPr>
        <w:pStyle w:val="Default"/>
        <w:numPr>
          <w:ilvl w:val="1"/>
          <w:numId w:val="7"/>
        </w:numPr>
        <w:spacing w:line="276" w:lineRule="auto"/>
        <w:ind w:left="1788"/>
        <w:jc w:val="both"/>
        <w:rPr>
          <w:rFonts w:ascii="Times New Roman" w:hAnsi="Times New Roman" w:cs="Times New Roman"/>
          <w:color w:val="auto"/>
        </w:rPr>
      </w:pPr>
      <w:r w:rsidRPr="006C3014">
        <w:rPr>
          <w:rFonts w:ascii="Times New Roman" w:hAnsi="Times New Roman" w:cs="Times New Roman"/>
          <w:color w:val="auto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– w terminie 30 dni od dnia powzięcia wiadomości o powyższym fakcie. </w:t>
      </w:r>
    </w:p>
    <w:p w14:paraId="7E782DDA" w14:textId="589B58A7" w:rsidR="00E2078B" w:rsidRPr="00074C11" w:rsidRDefault="006778B9" w:rsidP="00DD1743">
      <w:pPr>
        <w:spacing w:after="0"/>
        <w:ind w:left="720"/>
        <w:jc w:val="both"/>
      </w:pPr>
      <w:r>
        <w:rPr>
          <w:szCs w:val="24"/>
        </w:rPr>
        <w:t>3.</w:t>
      </w:r>
      <w:r w:rsidR="00E2078B" w:rsidRPr="00E2078B">
        <w:t xml:space="preserve"> </w:t>
      </w:r>
      <w:r w:rsidR="00E2078B" w:rsidRPr="00074C11">
        <w:t xml:space="preserve">Zamawiający ma prawo rozwiązać umowę z przyczyn leżących po stronie Wykonawcy w trybie natychmiastowym w razie wystąpienia jednej z następujących okoliczności: </w:t>
      </w:r>
    </w:p>
    <w:p w14:paraId="6383EE71" w14:textId="77777777" w:rsidR="00E2078B" w:rsidRPr="00074C11" w:rsidRDefault="00E2078B" w:rsidP="00DD1743">
      <w:pPr>
        <w:autoSpaceDE w:val="0"/>
        <w:autoSpaceDN w:val="0"/>
        <w:adjustRightInd w:val="0"/>
        <w:spacing w:after="0"/>
        <w:ind w:left="1416"/>
        <w:jc w:val="both"/>
        <w:rPr>
          <w:szCs w:val="24"/>
        </w:rPr>
      </w:pPr>
      <w:r w:rsidRPr="00074C11">
        <w:rPr>
          <w:szCs w:val="24"/>
        </w:rPr>
        <w:t xml:space="preserve">1) realizacji przez Wykonawcę przedmiotu umowy w sposób nienależyty, sprzeczny z postanowieniami umowy oraz w sposób niezgodny z przepisami prawa, </w:t>
      </w:r>
    </w:p>
    <w:p w14:paraId="575F54C5" w14:textId="77777777" w:rsidR="00E2078B" w:rsidRPr="00074C11" w:rsidRDefault="00E2078B" w:rsidP="00DD1743">
      <w:pPr>
        <w:autoSpaceDE w:val="0"/>
        <w:autoSpaceDN w:val="0"/>
        <w:adjustRightInd w:val="0"/>
        <w:spacing w:after="0"/>
        <w:ind w:left="1416"/>
        <w:jc w:val="both"/>
        <w:rPr>
          <w:szCs w:val="24"/>
        </w:rPr>
      </w:pPr>
      <w:r w:rsidRPr="00074C11">
        <w:rPr>
          <w:szCs w:val="24"/>
        </w:rPr>
        <w:t xml:space="preserve">2) drugiego z kolei opóźnienia w dostawie przedmiotu umowy powyżej 72 godziny, </w:t>
      </w:r>
    </w:p>
    <w:p w14:paraId="7F43DCBC" w14:textId="77777777" w:rsidR="00E2078B" w:rsidRPr="00074C11" w:rsidRDefault="00E2078B" w:rsidP="00DD1743">
      <w:pPr>
        <w:autoSpaceDE w:val="0"/>
        <w:autoSpaceDN w:val="0"/>
        <w:adjustRightInd w:val="0"/>
        <w:spacing w:after="0"/>
        <w:ind w:left="1416"/>
        <w:jc w:val="both"/>
        <w:rPr>
          <w:szCs w:val="24"/>
        </w:rPr>
      </w:pPr>
      <w:r w:rsidRPr="00074C11">
        <w:rPr>
          <w:szCs w:val="24"/>
        </w:rPr>
        <w:t xml:space="preserve">3) narażenia Zamawiającego na szkody lub wystąpienia szkody, </w:t>
      </w:r>
    </w:p>
    <w:p w14:paraId="697809F6" w14:textId="77777777" w:rsidR="00E2078B" w:rsidRPr="00074C11" w:rsidRDefault="00E2078B" w:rsidP="00DD1743">
      <w:pPr>
        <w:autoSpaceDE w:val="0"/>
        <w:autoSpaceDN w:val="0"/>
        <w:adjustRightInd w:val="0"/>
        <w:spacing w:after="0"/>
        <w:ind w:left="1416"/>
        <w:jc w:val="both"/>
        <w:rPr>
          <w:szCs w:val="24"/>
        </w:rPr>
      </w:pPr>
      <w:r w:rsidRPr="00074C11">
        <w:rPr>
          <w:szCs w:val="24"/>
        </w:rPr>
        <w:t xml:space="preserve">4) w przypadku dwukrotnego i kolejnych przypadków naliczania kar umownych w okresie trwania umowy za niewykonanie dostaw, względnie wykonanie ich w sposób nienależyty. </w:t>
      </w:r>
    </w:p>
    <w:p w14:paraId="3D231156" w14:textId="3CCD80C0" w:rsidR="00E2078B" w:rsidRPr="00E2078B" w:rsidRDefault="005B366E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  <w:r>
        <w:rPr>
          <w:szCs w:val="24"/>
        </w:rPr>
        <w:t>4.</w:t>
      </w:r>
      <w:r w:rsidR="00E2078B" w:rsidRPr="00E2078B">
        <w:rPr>
          <w:szCs w:val="24"/>
        </w:rPr>
        <w:t xml:space="preserve">Wykonawca może rozwiązać umowę w trybie </w:t>
      </w:r>
      <w:r w:rsidR="00250A2A" w:rsidRPr="00E2078B">
        <w:rPr>
          <w:szCs w:val="24"/>
        </w:rPr>
        <w:t>natychmiastowym, jeżeli</w:t>
      </w:r>
      <w:r w:rsidR="00E2078B" w:rsidRPr="00E2078B">
        <w:rPr>
          <w:szCs w:val="24"/>
        </w:rPr>
        <w:t xml:space="preserve"> Zamawiający dopuszcza </w:t>
      </w:r>
      <w:r w:rsidR="00C768B9" w:rsidRPr="00E2078B">
        <w:rPr>
          <w:szCs w:val="24"/>
        </w:rPr>
        <w:t>się, co</w:t>
      </w:r>
      <w:r w:rsidR="00E2078B" w:rsidRPr="00E2078B">
        <w:rPr>
          <w:szCs w:val="24"/>
        </w:rPr>
        <w:t xml:space="preserve"> najmniej miesięcznej zwłoki w zapłacie należnego wynagrodzenia. </w:t>
      </w:r>
    </w:p>
    <w:p w14:paraId="0633AE6D" w14:textId="0C4E1FA1" w:rsidR="00E2078B" w:rsidRDefault="005B366E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  <w:r>
        <w:rPr>
          <w:szCs w:val="24"/>
        </w:rPr>
        <w:t>5.</w:t>
      </w:r>
      <w:r w:rsidR="00E2078B" w:rsidRPr="00E2078B">
        <w:rPr>
          <w:szCs w:val="24"/>
        </w:rPr>
        <w:t>W przypadku rozwiązania umowy, Strony dokonają ostatecznego rozliczenia umowy w terminie 14 dni od dnia jej rozwiązania.</w:t>
      </w:r>
      <w:r w:rsidR="006778B9">
        <w:rPr>
          <w:szCs w:val="24"/>
        </w:rPr>
        <w:t xml:space="preserve"> </w:t>
      </w:r>
    </w:p>
    <w:p w14:paraId="25F1092D" w14:textId="660114B2" w:rsidR="006778B9" w:rsidRPr="006C3014" w:rsidRDefault="005B366E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  <w:r>
        <w:rPr>
          <w:szCs w:val="24"/>
        </w:rPr>
        <w:t>6.</w:t>
      </w:r>
      <w:r w:rsidR="006778B9" w:rsidRPr="006C3014">
        <w:rPr>
          <w:szCs w:val="24"/>
        </w:rPr>
        <w:t>Odst</w:t>
      </w:r>
      <w:r w:rsidR="006778B9" w:rsidRPr="006C3014">
        <w:rPr>
          <w:rFonts w:eastAsia="TimesNewRoman"/>
          <w:szCs w:val="24"/>
        </w:rPr>
        <w:t>ą</w:t>
      </w:r>
      <w:r w:rsidR="006778B9" w:rsidRPr="006C3014">
        <w:rPr>
          <w:szCs w:val="24"/>
        </w:rPr>
        <w:t>pienie od umowy następuje przez złożenie pisemnego oświadczenia drugiej stronie.</w:t>
      </w:r>
    </w:p>
    <w:p w14:paraId="5B8BDBBC" w14:textId="77777777" w:rsidR="006778B9" w:rsidRDefault="006778B9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737BBD46" w14:textId="77777777" w:rsidR="00242631" w:rsidRDefault="00242631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6D19141F" w14:textId="77777777" w:rsidR="00242631" w:rsidRDefault="00242631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7625E677" w14:textId="77777777" w:rsidR="00242631" w:rsidRDefault="00242631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27075127" w14:textId="77777777" w:rsidR="00242631" w:rsidRDefault="00242631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5EC10AA0" w14:textId="77777777" w:rsidR="00242631" w:rsidRDefault="00242631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2EC18494" w14:textId="77777777" w:rsidR="00242631" w:rsidRPr="006C3014" w:rsidRDefault="00242631" w:rsidP="00804D99">
      <w:pPr>
        <w:autoSpaceDE w:val="0"/>
        <w:autoSpaceDN w:val="0"/>
        <w:adjustRightInd w:val="0"/>
        <w:spacing w:after="0"/>
        <w:ind w:left="720"/>
        <w:jc w:val="both"/>
        <w:rPr>
          <w:szCs w:val="24"/>
        </w:rPr>
      </w:pPr>
    </w:p>
    <w:p w14:paraId="1F79AA0B" w14:textId="7150993E" w:rsidR="006778B9" w:rsidRPr="006C3014" w:rsidRDefault="003C3621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7</w:t>
      </w:r>
    </w:p>
    <w:p w14:paraId="197D2D4F" w14:textId="77777777" w:rsidR="006778B9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Zmiany umowy</w:t>
      </w:r>
    </w:p>
    <w:p w14:paraId="0991A325" w14:textId="77777777" w:rsidR="00020E8B" w:rsidRDefault="00020E8B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25A3A4DE" w14:textId="50990AAE" w:rsidR="00FF25E7" w:rsidRPr="00FF25E7" w:rsidRDefault="00020E8B" w:rsidP="00FF25E7">
      <w:pPr>
        <w:spacing w:after="0"/>
        <w:ind w:left="709"/>
        <w:rPr>
          <w:szCs w:val="24"/>
        </w:rPr>
      </w:pPr>
      <w:r w:rsidRPr="00E57864">
        <w:rPr>
          <w:szCs w:val="24"/>
        </w:rPr>
        <w:t>1.</w:t>
      </w:r>
      <w:r w:rsidR="00FF25E7" w:rsidRPr="00FF25E7">
        <w:t xml:space="preserve"> </w:t>
      </w:r>
      <w:r w:rsidR="00FF25E7" w:rsidRPr="00FF25E7">
        <w:rPr>
          <w:szCs w:val="24"/>
        </w:rPr>
        <w:t xml:space="preserve">Wszelkie zmiany umowy muszą być dokonywane z zachowaniem wymogów wynikających z przepisów Prawa zamówień publicznych. </w:t>
      </w:r>
    </w:p>
    <w:p w14:paraId="5C72B72D" w14:textId="327918C1" w:rsidR="00FF25E7" w:rsidRDefault="00FF25E7" w:rsidP="0058110D">
      <w:pPr>
        <w:spacing w:after="0"/>
        <w:ind w:left="709"/>
        <w:rPr>
          <w:szCs w:val="24"/>
        </w:rPr>
      </w:pPr>
      <w:r w:rsidRPr="00FF25E7">
        <w:rPr>
          <w:szCs w:val="24"/>
        </w:rPr>
        <w:t>Dopuszczalne jest dokonywanie zmian umowy o charakterze nieistotnym, przez co należy rozumieć zmiany nieodnoszące się do kwestii, które podlegały ocenie podczas wyboru Wykonawcy i takich, które gdyby były znane w momencie wszczęcia procedury mającej na celu zawarcie umowy, nie miałyby wpływu na ilość podmiotów zainteresowanych tą procedurą.</w:t>
      </w:r>
    </w:p>
    <w:p w14:paraId="62A4EC5D" w14:textId="348AA4C3" w:rsidR="0058110D" w:rsidRPr="0058110D" w:rsidRDefault="00E175E6" w:rsidP="00976543">
      <w:pPr>
        <w:spacing w:after="0"/>
        <w:ind w:left="709"/>
        <w:rPr>
          <w:szCs w:val="24"/>
        </w:rPr>
      </w:pPr>
      <w:r>
        <w:rPr>
          <w:szCs w:val="24"/>
        </w:rPr>
        <w:t>2.</w:t>
      </w:r>
      <w:r w:rsidR="00020E8B" w:rsidRPr="00E57864">
        <w:rPr>
          <w:szCs w:val="24"/>
        </w:rPr>
        <w:t xml:space="preserve"> Zamawiający przewiduje możliwość dokonania zmian w zawartej umowie o</w:t>
      </w:r>
      <w:r w:rsidR="009E7112" w:rsidRPr="00E57864">
        <w:rPr>
          <w:szCs w:val="24"/>
        </w:rPr>
        <w:t> </w:t>
      </w:r>
      <w:r>
        <w:rPr>
          <w:szCs w:val="24"/>
        </w:rPr>
        <w:t>zamówienie publiczne</w:t>
      </w:r>
      <w:r w:rsidR="0058110D">
        <w:rPr>
          <w:szCs w:val="24"/>
        </w:rPr>
        <w:t>:</w:t>
      </w:r>
      <w:r w:rsidR="00020E8B" w:rsidRPr="00E57864">
        <w:rPr>
          <w:szCs w:val="24"/>
        </w:rPr>
        <w:br/>
      </w:r>
      <w:r w:rsidR="00020E8B" w:rsidRPr="0058110D">
        <w:rPr>
          <w:szCs w:val="24"/>
        </w:rPr>
        <w:t>1</w:t>
      </w:r>
      <w:r w:rsidR="0058110D" w:rsidRPr="0058110D">
        <w:rPr>
          <w:szCs w:val="24"/>
        </w:rPr>
        <w:t>)</w:t>
      </w:r>
      <w:r w:rsidR="0058110D" w:rsidRPr="0058110D">
        <w:t xml:space="preserve"> </w:t>
      </w:r>
      <w:r w:rsidR="0058110D" w:rsidRPr="0058110D">
        <w:rPr>
          <w:szCs w:val="24"/>
        </w:rPr>
        <w:t>Strony ustalają, że postanowienia Umowy mogą być zmienione w sytuacji wystąpienia okoliczności, których Strony Umowy nie były w stanie przewidzieć, pomimo zachowania należytej staranności.</w:t>
      </w:r>
    </w:p>
    <w:p w14:paraId="7C05FB15" w14:textId="6C0C9EBA" w:rsidR="00976543" w:rsidRPr="00976543" w:rsidRDefault="00020E8B" w:rsidP="00976543">
      <w:pPr>
        <w:spacing w:after="0"/>
        <w:ind w:left="709"/>
        <w:rPr>
          <w:szCs w:val="24"/>
        </w:rPr>
      </w:pPr>
      <w:r w:rsidRPr="00E57864">
        <w:rPr>
          <w:szCs w:val="24"/>
        </w:rPr>
        <w:t xml:space="preserve">2) </w:t>
      </w:r>
      <w:r w:rsidR="00976543" w:rsidRPr="00976543">
        <w:rPr>
          <w:szCs w:val="24"/>
        </w:rPr>
        <w:t>Zamawiający dopuszcza możliwość zmiany umowy w przypadku ustawowej zmiany stawki podatku od towarów i usług.</w:t>
      </w:r>
    </w:p>
    <w:p w14:paraId="0C7E3D62" w14:textId="77777777" w:rsidR="00976543" w:rsidRPr="00976543" w:rsidRDefault="00976543" w:rsidP="00976543">
      <w:pPr>
        <w:spacing w:after="0"/>
        <w:ind w:left="709"/>
        <w:rPr>
          <w:szCs w:val="24"/>
        </w:rPr>
      </w:pPr>
      <w:r w:rsidRPr="00976543">
        <w:rPr>
          <w:szCs w:val="24"/>
        </w:rPr>
        <w:t xml:space="preserve">W przypadku zmiany stawki podatku od towarów i usług Wykonawca może wystąpić do Zamawiającego z pisemnym wnioskiem o zmianę wynagrodzenia, przedkładając kalkulację uwzględniającą ustawowo zmienioną stawkę podatku od towarów i usług. Powyższa kalkulacja podlega akceptacji przez Zamawiającego przed podpisaniem aneksu do umowy. </w:t>
      </w:r>
    </w:p>
    <w:p w14:paraId="1243F1EC" w14:textId="4DC6E96C" w:rsidR="00976543" w:rsidRDefault="00976543" w:rsidP="00C768B9">
      <w:pPr>
        <w:spacing w:after="0"/>
        <w:ind w:left="709"/>
        <w:rPr>
          <w:szCs w:val="24"/>
        </w:rPr>
      </w:pPr>
      <w:r w:rsidRPr="00976543">
        <w:rPr>
          <w:szCs w:val="24"/>
        </w:rPr>
        <w:t>Ciężar udowodnienia wpływu zmiany stawki podatku od towarów i usług na koszty wykonania zamówienia przez Wykonawcę obciąża Wykonawcę.</w:t>
      </w:r>
    </w:p>
    <w:p w14:paraId="0D396229" w14:textId="53A49704" w:rsidR="00804D99" w:rsidRPr="00E57864" w:rsidRDefault="00020E8B" w:rsidP="00062593">
      <w:pPr>
        <w:spacing w:after="0"/>
        <w:ind w:left="709"/>
        <w:rPr>
          <w:szCs w:val="24"/>
        </w:rPr>
      </w:pPr>
      <w:r w:rsidRPr="00E57864">
        <w:rPr>
          <w:szCs w:val="24"/>
        </w:rPr>
        <w:t>3) Zmiany danych dotyczących wykonawcy.</w:t>
      </w:r>
      <w:r w:rsidRPr="00E57864">
        <w:rPr>
          <w:szCs w:val="24"/>
        </w:rPr>
        <w:br/>
        <w:t xml:space="preserve">4) Zmiany w zakresie terminu, częstotliwości </w:t>
      </w:r>
      <w:r w:rsidR="00804D99" w:rsidRPr="00E57864">
        <w:rPr>
          <w:szCs w:val="24"/>
        </w:rPr>
        <w:t>dostaw</w:t>
      </w:r>
      <w:r w:rsidRPr="00E57864">
        <w:rPr>
          <w:szCs w:val="24"/>
        </w:rPr>
        <w:t xml:space="preserve"> i sposobu wykonywania umowy </w:t>
      </w:r>
      <w:r w:rsidR="00804D99" w:rsidRPr="00E57864">
        <w:rPr>
          <w:szCs w:val="24"/>
        </w:rPr>
        <w:t xml:space="preserve">w </w:t>
      </w:r>
      <w:r w:rsidR="00E175E6" w:rsidRPr="00E57864">
        <w:rPr>
          <w:szCs w:val="24"/>
        </w:rPr>
        <w:t>przypadku, gdy</w:t>
      </w:r>
      <w:r w:rsidRPr="00E57864">
        <w:rPr>
          <w:szCs w:val="24"/>
        </w:rPr>
        <w:t xml:space="preserve"> niezbędna jest zmiana sposobu wykona</w:t>
      </w:r>
      <w:r w:rsidR="00804D99" w:rsidRPr="00E57864">
        <w:rPr>
          <w:szCs w:val="24"/>
        </w:rPr>
        <w:t>nia lub terminu,</w:t>
      </w:r>
      <w:r w:rsidR="00DC3D8D">
        <w:rPr>
          <w:szCs w:val="24"/>
        </w:rPr>
        <w:t xml:space="preserve"> </w:t>
      </w:r>
      <w:r w:rsidR="00804D99" w:rsidRPr="00E57864">
        <w:rPr>
          <w:szCs w:val="24"/>
        </w:rPr>
        <w:t xml:space="preserve">częstotliwości </w:t>
      </w:r>
      <w:r w:rsidRPr="00E57864">
        <w:rPr>
          <w:szCs w:val="24"/>
        </w:rPr>
        <w:t>realizacji przedmiotu umowy, o ile taka zmiana jest k</w:t>
      </w:r>
      <w:r w:rsidR="00804D99" w:rsidRPr="00E57864">
        <w:rPr>
          <w:szCs w:val="24"/>
        </w:rPr>
        <w:t xml:space="preserve">orzystna dla </w:t>
      </w:r>
      <w:r w:rsidR="00F71965">
        <w:rPr>
          <w:szCs w:val="24"/>
        </w:rPr>
        <w:t>Z</w:t>
      </w:r>
      <w:r w:rsidR="00804D99" w:rsidRPr="00E57864">
        <w:rPr>
          <w:szCs w:val="24"/>
        </w:rPr>
        <w:t xml:space="preserve">amawiającego oraz </w:t>
      </w:r>
      <w:r w:rsidRPr="00E57864">
        <w:rPr>
          <w:szCs w:val="24"/>
        </w:rPr>
        <w:t>konieczna w celu prawidłowego wykonania umowy.</w:t>
      </w:r>
      <w:r w:rsidRPr="00E57864">
        <w:rPr>
          <w:szCs w:val="24"/>
        </w:rPr>
        <w:br/>
        <w:t>5) Zmiany w zakresie zmniejszenia wynagrodzenia wykonawcy, oraz zasad płatności</w:t>
      </w:r>
      <w:r w:rsidRPr="00E57864">
        <w:rPr>
          <w:szCs w:val="24"/>
        </w:rPr>
        <w:br/>
        <w:t>tego wynagrodzenia w przypadku zmniejszenia zakresu przedmiotu umowy.</w:t>
      </w:r>
      <w:r w:rsidRPr="00E57864">
        <w:rPr>
          <w:szCs w:val="24"/>
        </w:rPr>
        <w:br/>
        <w:t>Przyczyny dokonania zmian postanowień umowy oraz uzasadnienie takich zmian</w:t>
      </w:r>
      <w:r w:rsidRPr="00E57864">
        <w:rPr>
          <w:szCs w:val="24"/>
        </w:rPr>
        <w:br/>
        <w:t>zostaną opisane w protokole konieczności zaakceptowanym przez strony umowy.</w:t>
      </w:r>
    </w:p>
    <w:p w14:paraId="0E8DAFB1" w14:textId="70A902D8" w:rsidR="00804D99" w:rsidRPr="00E57864" w:rsidRDefault="00683BCA" w:rsidP="00062593">
      <w:pPr>
        <w:spacing w:after="0"/>
        <w:ind w:left="709"/>
        <w:jc w:val="both"/>
        <w:rPr>
          <w:szCs w:val="24"/>
        </w:rPr>
      </w:pPr>
      <w:r>
        <w:rPr>
          <w:szCs w:val="24"/>
        </w:rPr>
        <w:t>3</w:t>
      </w:r>
      <w:r w:rsidR="00020E8B" w:rsidRPr="00E57864">
        <w:rPr>
          <w:szCs w:val="24"/>
        </w:rPr>
        <w:t>. Zmiana postanowień niniejszej Umowy może nastąpić za zgodą obu stron wyrażoną na piśmie pod rygorem nieważności takiej zmiany.</w:t>
      </w:r>
    </w:p>
    <w:p w14:paraId="5787220F" w14:textId="77777777" w:rsidR="00020E8B" w:rsidRDefault="00020E8B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201B925E" w14:textId="77777777" w:rsidR="0058110D" w:rsidRDefault="0058110D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42FAB421" w14:textId="77777777" w:rsidR="00EC0039" w:rsidRDefault="00EC0039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71225FDC" w14:textId="77777777" w:rsidR="00D65523" w:rsidRDefault="00D65523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7640E409" w14:textId="77777777" w:rsidR="0058110D" w:rsidRPr="006C3014" w:rsidRDefault="0058110D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40275076" w14:textId="558EF136" w:rsidR="006778B9" w:rsidRPr="006C3014" w:rsidRDefault="003C3621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8</w:t>
      </w:r>
    </w:p>
    <w:p w14:paraId="3F468766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Postanowienia końcowe</w:t>
      </w:r>
    </w:p>
    <w:p w14:paraId="0FC5274E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both"/>
        <w:rPr>
          <w:b/>
          <w:bCs/>
          <w:szCs w:val="24"/>
        </w:rPr>
      </w:pPr>
    </w:p>
    <w:p w14:paraId="1981873F" w14:textId="77777777" w:rsidR="006778B9" w:rsidRPr="00A72D7E" w:rsidRDefault="006778B9" w:rsidP="00804D9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6C3014">
        <w:rPr>
          <w:szCs w:val="24"/>
        </w:rPr>
        <w:t>W sprawach nieuregulowanych Umową mają zastosowanie powszechnie obowiązujące przepisy, w szczególności przepisy:</w:t>
      </w:r>
    </w:p>
    <w:p w14:paraId="1E65773B" w14:textId="590E2BE0" w:rsidR="006778B9" w:rsidRPr="00DE0AE1" w:rsidRDefault="006778B9" w:rsidP="00A72D7E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708"/>
        <w:jc w:val="both"/>
        <w:rPr>
          <w:szCs w:val="24"/>
        </w:rPr>
      </w:pPr>
      <w:proofErr w:type="gramStart"/>
      <w:r w:rsidRPr="006C3014">
        <w:rPr>
          <w:szCs w:val="24"/>
        </w:rPr>
        <w:t>ustawy</w:t>
      </w:r>
      <w:proofErr w:type="gramEnd"/>
      <w:r w:rsidRPr="006C3014">
        <w:rPr>
          <w:szCs w:val="24"/>
        </w:rPr>
        <w:t xml:space="preserve"> z dnia 11 września 2019 r. - Prawo zamówień publicznych</w:t>
      </w:r>
      <w:r w:rsidRPr="007B706D">
        <w:rPr>
          <w:szCs w:val="24"/>
        </w:rPr>
        <w:t xml:space="preserve"> </w:t>
      </w:r>
      <w:r w:rsidR="008A117B" w:rsidRPr="007B706D">
        <w:rPr>
          <w:szCs w:val="24"/>
        </w:rPr>
        <w:t>(</w:t>
      </w:r>
      <w:r w:rsidR="007E5D52" w:rsidRPr="008A117B">
        <w:rPr>
          <w:rFonts w:eastAsia="Times New Roman"/>
          <w:sz w:val="22"/>
          <w:lang w:eastAsia="pl-PL"/>
        </w:rPr>
        <w:t xml:space="preserve">Dz.U.2022.1710 </w:t>
      </w:r>
      <w:proofErr w:type="spellStart"/>
      <w:proofErr w:type="gramStart"/>
      <w:r w:rsidR="007E5D52" w:rsidRPr="008A117B">
        <w:rPr>
          <w:rFonts w:eastAsia="Times New Roman"/>
          <w:sz w:val="22"/>
          <w:lang w:eastAsia="pl-PL"/>
        </w:rPr>
        <w:t>t</w:t>
      </w:r>
      <w:proofErr w:type="gramEnd"/>
      <w:r w:rsidR="007E5D52" w:rsidRPr="008A117B">
        <w:rPr>
          <w:rFonts w:eastAsia="Times New Roman"/>
          <w:sz w:val="22"/>
          <w:lang w:eastAsia="pl-PL"/>
        </w:rPr>
        <w:t>.j</w:t>
      </w:r>
      <w:proofErr w:type="spellEnd"/>
      <w:r w:rsidR="007E5D52" w:rsidRPr="008A117B">
        <w:rPr>
          <w:rFonts w:eastAsia="Times New Roman"/>
          <w:sz w:val="22"/>
          <w:lang w:eastAsia="pl-PL"/>
        </w:rPr>
        <w:t>.</w:t>
      </w:r>
      <w:r w:rsidR="00A72D7E">
        <w:rPr>
          <w:rFonts w:eastAsia="Times New Roman"/>
          <w:sz w:val="22"/>
          <w:lang w:eastAsia="pl-PL"/>
        </w:rPr>
        <w:t>)</w:t>
      </w:r>
      <w:r w:rsidR="009E7112">
        <w:rPr>
          <w:rFonts w:eastAsia="Times New Roman"/>
          <w:sz w:val="22"/>
          <w:lang w:eastAsia="pl-PL"/>
        </w:rPr>
        <w:t xml:space="preserve"> oraz </w:t>
      </w:r>
      <w:r w:rsidR="009E7112">
        <w:rPr>
          <w:szCs w:val="24"/>
        </w:rPr>
        <w:t>K</w:t>
      </w:r>
      <w:r w:rsidRPr="006C3014">
        <w:rPr>
          <w:szCs w:val="24"/>
        </w:rPr>
        <w:t>odeksu cywilnego.</w:t>
      </w:r>
    </w:p>
    <w:p w14:paraId="359BE12F" w14:textId="77777777" w:rsidR="006778B9" w:rsidRPr="006C3014" w:rsidRDefault="006778B9" w:rsidP="00804D9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C3014">
        <w:rPr>
          <w:rFonts w:ascii="Times New Roman" w:hAnsi="Times New Roman" w:cs="Times New Roman"/>
          <w:color w:val="auto"/>
        </w:rPr>
        <w:t xml:space="preserve">Wszelkie zmiany umowy wymagają formy pisemnej pod rygorem nieważności. </w:t>
      </w:r>
    </w:p>
    <w:p w14:paraId="381A9E3E" w14:textId="77777777" w:rsidR="006778B9" w:rsidRPr="00AE66F8" w:rsidRDefault="006778B9" w:rsidP="00804D9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C3014">
        <w:rPr>
          <w:rFonts w:ascii="Times New Roman" w:hAnsi="Times New Roman" w:cs="Times New Roman"/>
          <w:color w:val="auto"/>
        </w:rPr>
        <w:t xml:space="preserve">Zamawiający jest uprawniony do kontroli działalności Wykonawcy w zakresie </w:t>
      </w:r>
      <w:r w:rsidRPr="00AE66F8">
        <w:rPr>
          <w:rFonts w:ascii="Times New Roman" w:hAnsi="Times New Roman" w:cs="Times New Roman"/>
          <w:color w:val="auto"/>
        </w:rPr>
        <w:t xml:space="preserve">objętym umową. </w:t>
      </w:r>
    </w:p>
    <w:p w14:paraId="30684699" w14:textId="30B92C10" w:rsidR="00925926" w:rsidRPr="00AE66F8" w:rsidRDefault="00925926" w:rsidP="00804D9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E66F8">
        <w:rPr>
          <w:rFonts w:ascii="Times New Roman" w:hAnsi="Times New Roman" w:cs="Times New Roman"/>
          <w:color w:val="auto"/>
        </w:rPr>
        <w:t>Wszelkie spory mogące wyniknąć pomiędzy stronami przy realizowaniu przedmiotu umowy lub z nią związane w przypadku braku możliwości ich polubownego załatwienia, będą rozpatrywane przez sąd powszechny właściwy dla siedziby Zamawiającego.</w:t>
      </w:r>
    </w:p>
    <w:p w14:paraId="0773DB3D" w14:textId="637CEC58" w:rsidR="006778B9" w:rsidRPr="008A117B" w:rsidRDefault="006778B9" w:rsidP="00804D9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bCs/>
          <w:szCs w:val="24"/>
        </w:rPr>
      </w:pPr>
      <w:r w:rsidRPr="006C3014">
        <w:rPr>
          <w:szCs w:val="24"/>
        </w:rPr>
        <w:t>Umowę sporządzono w trzech jednobrzmiących egzemplarzach, jeden dla Wykonawcy, dwa dla Zamawiającego.</w:t>
      </w:r>
    </w:p>
    <w:p w14:paraId="3A676B54" w14:textId="77777777" w:rsidR="009E7112" w:rsidRDefault="009E7112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0EECAD53" w14:textId="77777777" w:rsidR="001470A4" w:rsidRDefault="001470A4" w:rsidP="006C417A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14:paraId="115F6C91" w14:textId="77777777" w:rsidR="009E7112" w:rsidRDefault="009E7112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02AE6BA9" w14:textId="007E8921" w:rsidR="006778B9" w:rsidRDefault="003C3621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9</w:t>
      </w:r>
    </w:p>
    <w:p w14:paraId="349A8A9E" w14:textId="77777777" w:rsidR="009E7112" w:rsidRDefault="009E7112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7864E438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6C3014">
        <w:rPr>
          <w:b/>
          <w:bCs/>
          <w:szCs w:val="24"/>
        </w:rPr>
        <w:t>Kontakt i osoby odpowiedzialne za realizację umowy</w:t>
      </w:r>
    </w:p>
    <w:p w14:paraId="51943088" w14:textId="77777777" w:rsidR="006778B9" w:rsidRPr="006C3014" w:rsidRDefault="006778B9" w:rsidP="00804D99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</w:p>
    <w:p w14:paraId="3D16A973" w14:textId="77777777" w:rsidR="006778B9" w:rsidRPr="006C3014" w:rsidRDefault="006778B9" w:rsidP="00804D99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bCs/>
          <w:szCs w:val="24"/>
        </w:rPr>
      </w:pPr>
      <w:r w:rsidRPr="006C3014">
        <w:rPr>
          <w:bCs/>
          <w:szCs w:val="24"/>
        </w:rPr>
        <w:t>Osobą odpowiedzialną za realizację umowy ze strony Zamawiającego są:</w:t>
      </w:r>
    </w:p>
    <w:p w14:paraId="296F64AA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644"/>
        <w:contextualSpacing/>
        <w:jc w:val="both"/>
        <w:rPr>
          <w:bCs/>
          <w:szCs w:val="24"/>
        </w:rPr>
      </w:pPr>
      <w:r w:rsidRPr="006C3014">
        <w:rPr>
          <w:bCs/>
          <w:szCs w:val="24"/>
        </w:rPr>
        <w:t xml:space="preserve">a) </w:t>
      </w:r>
      <w:proofErr w:type="spellStart"/>
      <w:r w:rsidRPr="006C3014">
        <w:rPr>
          <w:bCs/>
          <w:szCs w:val="24"/>
        </w:rPr>
        <w:t>Świergul</w:t>
      </w:r>
      <w:proofErr w:type="spellEnd"/>
      <w:r w:rsidRPr="006C3014">
        <w:rPr>
          <w:bCs/>
          <w:szCs w:val="24"/>
        </w:rPr>
        <w:t xml:space="preserve"> </w:t>
      </w:r>
      <w:proofErr w:type="gramStart"/>
      <w:r w:rsidRPr="006C3014">
        <w:rPr>
          <w:bCs/>
          <w:szCs w:val="24"/>
        </w:rPr>
        <w:t>Przemysław  - Kierownik</w:t>
      </w:r>
      <w:proofErr w:type="gramEnd"/>
      <w:r w:rsidRPr="006C3014">
        <w:rPr>
          <w:bCs/>
          <w:szCs w:val="24"/>
        </w:rPr>
        <w:t xml:space="preserve"> SUW, tel. 15 644 68 43, </w:t>
      </w:r>
    </w:p>
    <w:p w14:paraId="317596F7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644"/>
        <w:contextualSpacing/>
        <w:jc w:val="both"/>
        <w:rPr>
          <w:bCs/>
          <w:szCs w:val="24"/>
        </w:rPr>
      </w:pPr>
      <w:proofErr w:type="gramStart"/>
      <w:r w:rsidRPr="006C3014">
        <w:rPr>
          <w:bCs/>
          <w:szCs w:val="24"/>
        </w:rPr>
        <w:t>e-mail</w:t>
      </w:r>
      <w:proofErr w:type="gramEnd"/>
      <w:r w:rsidRPr="006C3014">
        <w:rPr>
          <w:bCs/>
          <w:szCs w:val="24"/>
        </w:rPr>
        <w:t xml:space="preserve">: </w:t>
      </w:r>
      <w:hyperlink r:id="rId9" w:history="1">
        <w:r w:rsidRPr="006C3014">
          <w:rPr>
            <w:rStyle w:val="Hipercze"/>
            <w:bCs/>
            <w:color w:val="auto"/>
            <w:szCs w:val="24"/>
          </w:rPr>
          <w:t>suw@zgkgorzyce.pl</w:t>
        </w:r>
      </w:hyperlink>
    </w:p>
    <w:p w14:paraId="072D46F8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644"/>
        <w:contextualSpacing/>
        <w:jc w:val="both"/>
        <w:rPr>
          <w:bCs/>
          <w:szCs w:val="24"/>
        </w:rPr>
      </w:pPr>
      <w:proofErr w:type="gramStart"/>
      <w:r w:rsidRPr="006C3014">
        <w:rPr>
          <w:bCs/>
          <w:szCs w:val="24"/>
        </w:rPr>
        <w:t>b</w:t>
      </w:r>
      <w:proofErr w:type="gramEnd"/>
      <w:r w:rsidRPr="006C3014">
        <w:rPr>
          <w:bCs/>
          <w:szCs w:val="24"/>
        </w:rPr>
        <w:t xml:space="preserve">) Beata </w:t>
      </w:r>
      <w:proofErr w:type="spellStart"/>
      <w:r w:rsidRPr="006C3014">
        <w:rPr>
          <w:bCs/>
          <w:szCs w:val="24"/>
        </w:rPr>
        <w:t>Karbowniczek</w:t>
      </w:r>
      <w:proofErr w:type="spellEnd"/>
      <w:r w:rsidRPr="006C3014">
        <w:rPr>
          <w:bCs/>
          <w:szCs w:val="24"/>
        </w:rPr>
        <w:t xml:space="preserve"> - Kierownik Oczyszczalni Ścieków, tel. 15 644 68 38, </w:t>
      </w:r>
    </w:p>
    <w:p w14:paraId="6F084546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644"/>
        <w:contextualSpacing/>
        <w:jc w:val="both"/>
        <w:rPr>
          <w:bCs/>
          <w:szCs w:val="24"/>
        </w:rPr>
      </w:pPr>
      <w:proofErr w:type="gramStart"/>
      <w:r w:rsidRPr="006C3014">
        <w:rPr>
          <w:bCs/>
          <w:szCs w:val="24"/>
        </w:rPr>
        <w:t>e-mail</w:t>
      </w:r>
      <w:proofErr w:type="gramEnd"/>
      <w:r w:rsidRPr="006C3014">
        <w:rPr>
          <w:bCs/>
          <w:szCs w:val="24"/>
        </w:rPr>
        <w:t xml:space="preserve">: </w:t>
      </w:r>
      <w:hyperlink r:id="rId10" w:history="1">
        <w:r w:rsidRPr="006C3014">
          <w:rPr>
            <w:rStyle w:val="Hipercze"/>
            <w:bCs/>
            <w:color w:val="auto"/>
            <w:szCs w:val="24"/>
          </w:rPr>
          <w:t>oczyszczalnia@zgkgorzyce.pl</w:t>
        </w:r>
      </w:hyperlink>
      <w:r w:rsidRPr="006C3014">
        <w:rPr>
          <w:bCs/>
          <w:szCs w:val="24"/>
        </w:rPr>
        <w:tab/>
      </w:r>
    </w:p>
    <w:p w14:paraId="2B567C93" w14:textId="77777777" w:rsidR="006778B9" w:rsidRDefault="006778B9" w:rsidP="00804D99">
      <w:pPr>
        <w:autoSpaceDE w:val="0"/>
        <w:autoSpaceDN w:val="0"/>
        <w:adjustRightInd w:val="0"/>
        <w:spacing w:after="0"/>
        <w:contextualSpacing/>
        <w:jc w:val="both"/>
        <w:rPr>
          <w:bCs/>
          <w:szCs w:val="24"/>
        </w:rPr>
      </w:pPr>
    </w:p>
    <w:p w14:paraId="3EB4A92B" w14:textId="77777777" w:rsidR="00020E8B" w:rsidRDefault="00020E8B" w:rsidP="00804D99">
      <w:pPr>
        <w:autoSpaceDE w:val="0"/>
        <w:autoSpaceDN w:val="0"/>
        <w:adjustRightInd w:val="0"/>
        <w:spacing w:after="0"/>
        <w:contextualSpacing/>
        <w:jc w:val="both"/>
        <w:rPr>
          <w:bCs/>
          <w:szCs w:val="24"/>
        </w:rPr>
      </w:pPr>
    </w:p>
    <w:p w14:paraId="33CAA586" w14:textId="77777777" w:rsidR="00020E8B" w:rsidRPr="006C3014" w:rsidRDefault="00020E8B" w:rsidP="00804D99">
      <w:pPr>
        <w:autoSpaceDE w:val="0"/>
        <w:autoSpaceDN w:val="0"/>
        <w:adjustRightInd w:val="0"/>
        <w:spacing w:after="0"/>
        <w:contextualSpacing/>
        <w:jc w:val="both"/>
        <w:rPr>
          <w:bCs/>
          <w:szCs w:val="24"/>
        </w:rPr>
      </w:pPr>
    </w:p>
    <w:p w14:paraId="2FF5EDD8" w14:textId="77777777" w:rsidR="006778B9" w:rsidRPr="005B366E" w:rsidRDefault="006778B9" w:rsidP="00804D99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bCs/>
          <w:szCs w:val="24"/>
        </w:rPr>
      </w:pPr>
      <w:r w:rsidRPr="005B366E">
        <w:rPr>
          <w:bCs/>
          <w:szCs w:val="24"/>
        </w:rPr>
        <w:t xml:space="preserve">Osobą odpowiedzialną za realizację umowy ze strony Wykonawcy jest: </w:t>
      </w:r>
    </w:p>
    <w:p w14:paraId="08B2342A" w14:textId="77777777" w:rsidR="006778B9" w:rsidRPr="005B366E" w:rsidRDefault="006778B9" w:rsidP="00804D99">
      <w:pPr>
        <w:autoSpaceDE w:val="0"/>
        <w:autoSpaceDN w:val="0"/>
        <w:adjustRightInd w:val="0"/>
        <w:spacing w:after="0"/>
        <w:ind w:left="644"/>
        <w:contextualSpacing/>
        <w:jc w:val="both"/>
        <w:rPr>
          <w:bCs/>
          <w:szCs w:val="24"/>
        </w:rPr>
      </w:pPr>
      <w:r w:rsidRPr="005B366E">
        <w:rPr>
          <w:bCs/>
          <w:szCs w:val="24"/>
        </w:rPr>
        <w:t>...........................................</w:t>
      </w:r>
    </w:p>
    <w:p w14:paraId="3787E7AE" w14:textId="77777777" w:rsidR="006778B9" w:rsidRPr="006C3014" w:rsidRDefault="006778B9" w:rsidP="00804D99">
      <w:pPr>
        <w:autoSpaceDE w:val="0"/>
        <w:autoSpaceDN w:val="0"/>
        <w:adjustRightInd w:val="0"/>
        <w:spacing w:after="0"/>
        <w:ind w:left="644"/>
        <w:contextualSpacing/>
        <w:jc w:val="both"/>
        <w:rPr>
          <w:bCs/>
          <w:szCs w:val="24"/>
        </w:rPr>
      </w:pPr>
      <w:r w:rsidRPr="005B366E">
        <w:rPr>
          <w:bCs/>
          <w:szCs w:val="24"/>
        </w:rPr>
        <w:t xml:space="preserve">adres </w:t>
      </w:r>
      <w:proofErr w:type="gramStart"/>
      <w:r w:rsidRPr="005B366E">
        <w:rPr>
          <w:bCs/>
          <w:szCs w:val="24"/>
        </w:rPr>
        <w:t xml:space="preserve">e-mail: </w:t>
      </w:r>
      <w:r w:rsidRPr="005B366E">
        <w:rPr>
          <w:szCs w:val="24"/>
        </w:rPr>
        <w:t>................................................</w:t>
      </w:r>
      <w:proofErr w:type="gramEnd"/>
      <w:r w:rsidRPr="005B366E">
        <w:rPr>
          <w:szCs w:val="24"/>
        </w:rPr>
        <w:t>.........</w:t>
      </w:r>
    </w:p>
    <w:p w14:paraId="73CFCF6E" w14:textId="77777777" w:rsidR="006778B9" w:rsidRPr="006C3014" w:rsidRDefault="006778B9" w:rsidP="00804D99">
      <w:pPr>
        <w:autoSpaceDE w:val="0"/>
        <w:autoSpaceDN w:val="0"/>
        <w:adjustRightInd w:val="0"/>
        <w:spacing w:after="0"/>
        <w:contextualSpacing/>
        <w:jc w:val="both"/>
        <w:rPr>
          <w:bCs/>
          <w:szCs w:val="24"/>
        </w:rPr>
      </w:pPr>
      <w:r w:rsidRPr="006C3014">
        <w:rPr>
          <w:bCs/>
          <w:szCs w:val="24"/>
        </w:rPr>
        <w:t xml:space="preserve"> </w:t>
      </w:r>
      <w:r w:rsidRPr="006C3014">
        <w:rPr>
          <w:bCs/>
          <w:szCs w:val="24"/>
        </w:rPr>
        <w:tab/>
        <w:t xml:space="preserve"> </w:t>
      </w:r>
    </w:p>
    <w:p w14:paraId="1F9836BB" w14:textId="1BF9EB3C" w:rsidR="006778B9" w:rsidRDefault="006778B9" w:rsidP="00804D99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bCs/>
          <w:szCs w:val="24"/>
        </w:rPr>
      </w:pPr>
      <w:r w:rsidRPr="006C3014">
        <w:rPr>
          <w:bCs/>
          <w:szCs w:val="24"/>
        </w:rPr>
        <w:t xml:space="preserve">Strony ustalają, że w przypadku konieczności zmiany upoważnionych przedstawicieli, nie jest wymagana forma aneksu, lecz </w:t>
      </w:r>
      <w:r w:rsidR="008A117B">
        <w:rPr>
          <w:bCs/>
          <w:szCs w:val="24"/>
        </w:rPr>
        <w:t>pisemne zawiadomienie obu stron.</w:t>
      </w:r>
    </w:p>
    <w:p w14:paraId="0C820576" w14:textId="77777777" w:rsidR="001D594C" w:rsidRPr="008A117B" w:rsidRDefault="001D594C" w:rsidP="001D594C">
      <w:pPr>
        <w:autoSpaceDE w:val="0"/>
        <w:autoSpaceDN w:val="0"/>
        <w:adjustRightInd w:val="0"/>
        <w:spacing w:after="0"/>
        <w:ind w:left="360"/>
        <w:contextualSpacing/>
        <w:jc w:val="both"/>
        <w:rPr>
          <w:bCs/>
          <w:szCs w:val="24"/>
        </w:rPr>
      </w:pPr>
    </w:p>
    <w:p w14:paraId="5AA2C700" w14:textId="61B66605" w:rsidR="009C4C42" w:rsidRDefault="008A117B" w:rsidP="00804D99">
      <w:pPr>
        <w:tabs>
          <w:tab w:val="left" w:pos="1320"/>
          <w:tab w:val="left" w:pos="6360"/>
        </w:tabs>
        <w:spacing w:after="0"/>
        <w:jc w:val="both"/>
        <w:rPr>
          <w:b/>
          <w:szCs w:val="24"/>
        </w:rPr>
      </w:pPr>
      <w:r>
        <w:rPr>
          <w:b/>
          <w:bCs/>
          <w:szCs w:val="24"/>
        </w:rPr>
        <w:t xml:space="preserve">        </w:t>
      </w:r>
      <w:r w:rsidR="006778B9" w:rsidRPr="006C3014">
        <w:rPr>
          <w:b/>
          <w:szCs w:val="24"/>
        </w:rPr>
        <w:t>Zamawiający</w:t>
      </w:r>
      <w:r w:rsidR="006778B9" w:rsidRPr="006C3014">
        <w:rPr>
          <w:b/>
          <w:szCs w:val="24"/>
        </w:rPr>
        <w:tab/>
        <w:t>Wykonawca</w:t>
      </w:r>
    </w:p>
    <w:p w14:paraId="736CCCE4" w14:textId="77777777" w:rsidR="0094359D" w:rsidRDefault="0094359D" w:rsidP="00804D99">
      <w:pPr>
        <w:tabs>
          <w:tab w:val="left" w:pos="1320"/>
          <w:tab w:val="left" w:pos="6360"/>
        </w:tabs>
        <w:spacing w:after="0"/>
        <w:jc w:val="both"/>
        <w:rPr>
          <w:b/>
          <w:szCs w:val="24"/>
        </w:rPr>
      </w:pPr>
    </w:p>
    <w:p w14:paraId="2FFD2936" w14:textId="77777777" w:rsidR="0094359D" w:rsidRDefault="0094359D" w:rsidP="00804D99">
      <w:pPr>
        <w:tabs>
          <w:tab w:val="left" w:pos="1320"/>
          <w:tab w:val="left" w:pos="6360"/>
        </w:tabs>
        <w:spacing w:after="0"/>
        <w:jc w:val="both"/>
        <w:rPr>
          <w:b/>
          <w:szCs w:val="24"/>
        </w:rPr>
      </w:pPr>
    </w:p>
    <w:p w14:paraId="70FB1BBE" w14:textId="2797E957" w:rsidR="0094359D" w:rsidRPr="008A117B" w:rsidRDefault="0094359D" w:rsidP="00804D99">
      <w:pPr>
        <w:tabs>
          <w:tab w:val="left" w:pos="1320"/>
          <w:tab w:val="left" w:pos="6360"/>
        </w:tabs>
        <w:spacing w:after="0"/>
        <w:jc w:val="both"/>
        <w:rPr>
          <w:b/>
          <w:szCs w:val="24"/>
        </w:rPr>
      </w:pPr>
    </w:p>
    <w:sectPr w:rsidR="0094359D" w:rsidRPr="008A11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C91FF4" w15:done="0"/>
  <w15:commentEx w15:paraId="70F7C7E5" w15:done="0"/>
  <w15:commentEx w15:paraId="4D5057CD" w15:done="0"/>
  <w15:commentEx w15:paraId="249EA0BE" w15:done="0"/>
  <w15:commentEx w15:paraId="7F909F2F" w15:done="0"/>
  <w15:commentEx w15:paraId="6EA335DF" w15:done="0"/>
  <w15:commentEx w15:paraId="04DCF553" w15:done="0"/>
  <w15:commentEx w15:paraId="11BE6AFE" w15:done="0"/>
  <w15:commentEx w15:paraId="10C33E74" w15:done="0"/>
  <w15:commentEx w15:paraId="04332D36" w15:done="0"/>
  <w15:commentEx w15:paraId="001E2D6B" w15:done="0"/>
  <w15:commentEx w15:paraId="2CD5D4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A16F" w16cex:dateUtc="2022-11-07T14:23:00Z"/>
  <w16cex:commentExtensible w16cex:durableId="27139C06" w16cex:dateUtc="2022-11-07T14:00:00Z"/>
  <w16cex:commentExtensible w16cex:durableId="2713A18A" w16cex:dateUtc="2022-11-07T14:23:00Z"/>
  <w16cex:commentExtensible w16cex:durableId="2713E085" w16cex:dateUtc="2022-11-07T18:52:00Z"/>
  <w16cex:commentExtensible w16cex:durableId="2713F587" w16cex:dateUtc="2022-11-07T20:22:00Z"/>
  <w16cex:commentExtensible w16cex:durableId="2713E354" w16cex:dateUtc="2022-11-07T19:04:00Z"/>
  <w16cex:commentExtensible w16cex:durableId="2713E453" w16cex:dateUtc="2022-11-07T19:08:00Z"/>
  <w16cex:commentExtensible w16cex:durableId="2713E4C9" w16cex:dateUtc="2022-11-07T19:10:00Z"/>
  <w16cex:commentExtensible w16cex:durableId="2713EDE6" w16cex:dateUtc="2022-11-07T19:49:00Z"/>
  <w16cex:commentExtensible w16cex:durableId="2713EA6F" w16cex:dateUtc="2022-11-07T19:34:00Z"/>
  <w16cex:commentExtensible w16cex:durableId="2713EBE3" w16cex:dateUtc="2022-11-07T19:41:00Z"/>
  <w16cex:commentExtensible w16cex:durableId="2713EC45" w16cex:dateUtc="2022-11-07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C91FF4" w16cid:durableId="2713A16F"/>
  <w16cid:commentId w16cid:paraId="70F7C7E5" w16cid:durableId="27139C06"/>
  <w16cid:commentId w16cid:paraId="4D5057CD" w16cid:durableId="2713A18A"/>
  <w16cid:commentId w16cid:paraId="249EA0BE" w16cid:durableId="2713E085"/>
  <w16cid:commentId w16cid:paraId="7F909F2F" w16cid:durableId="2713F587"/>
  <w16cid:commentId w16cid:paraId="6EA335DF" w16cid:durableId="2713E354"/>
  <w16cid:commentId w16cid:paraId="04DCF553" w16cid:durableId="2713E453"/>
  <w16cid:commentId w16cid:paraId="11BE6AFE" w16cid:durableId="2713E4C9"/>
  <w16cid:commentId w16cid:paraId="10C33E74" w16cid:durableId="2713EDE6"/>
  <w16cid:commentId w16cid:paraId="04332D36" w16cid:durableId="2713EA6F"/>
  <w16cid:commentId w16cid:paraId="001E2D6B" w16cid:durableId="2713EBE3"/>
  <w16cid:commentId w16cid:paraId="2CD5D496" w16cid:durableId="2713E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3CF7" w14:textId="77777777" w:rsidR="00831929" w:rsidRDefault="00831929" w:rsidP="0054615F">
      <w:pPr>
        <w:spacing w:after="0" w:line="240" w:lineRule="auto"/>
      </w:pPr>
      <w:r>
        <w:separator/>
      </w:r>
    </w:p>
  </w:endnote>
  <w:endnote w:type="continuationSeparator" w:id="0">
    <w:p w14:paraId="6DAAB955" w14:textId="77777777" w:rsidR="00831929" w:rsidRDefault="00831929" w:rsidP="005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229F" w14:textId="77777777" w:rsidR="00831929" w:rsidRDefault="00831929" w:rsidP="0054615F">
      <w:pPr>
        <w:spacing w:after="0" w:line="240" w:lineRule="auto"/>
      </w:pPr>
      <w:r>
        <w:separator/>
      </w:r>
    </w:p>
  </w:footnote>
  <w:footnote w:type="continuationSeparator" w:id="0">
    <w:p w14:paraId="23F96960" w14:textId="77777777" w:rsidR="00831929" w:rsidRDefault="00831929" w:rsidP="005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2837" w14:textId="12393751" w:rsidR="00831929" w:rsidRPr="000071D9" w:rsidRDefault="00831929" w:rsidP="000071D9">
    <w:pPr>
      <w:pStyle w:val="Nagwek"/>
      <w:jc w:val="right"/>
      <w:rPr>
        <w:i/>
      </w:rPr>
    </w:pPr>
    <w:r w:rsidRPr="000071D9">
      <w:rPr>
        <w:i/>
      </w:rPr>
      <w:t>Załącznik nr 2</w:t>
    </w:r>
  </w:p>
  <w:p w14:paraId="380BCBE8" w14:textId="77777777" w:rsidR="00831929" w:rsidRDefault="00831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1F"/>
    <w:multiLevelType w:val="hybridMultilevel"/>
    <w:tmpl w:val="1E48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D5AA7"/>
    <w:multiLevelType w:val="hybridMultilevel"/>
    <w:tmpl w:val="DFCE5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0056"/>
    <w:multiLevelType w:val="hybridMultilevel"/>
    <w:tmpl w:val="C9F09838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F8264D"/>
    <w:multiLevelType w:val="hybridMultilevel"/>
    <w:tmpl w:val="72D49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7CEC"/>
    <w:multiLevelType w:val="hybridMultilevel"/>
    <w:tmpl w:val="F5E6FA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05392C"/>
    <w:multiLevelType w:val="hybridMultilevel"/>
    <w:tmpl w:val="814E22B6"/>
    <w:lvl w:ilvl="0" w:tplc="EA403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61A0F"/>
    <w:multiLevelType w:val="hybridMultilevel"/>
    <w:tmpl w:val="C6BEECB2"/>
    <w:lvl w:ilvl="0" w:tplc="F4B4237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CF024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4220">
      <w:start w:val="1"/>
      <w:numFmt w:val="lowerRoman"/>
      <w:lvlText w:val="%3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A36C">
      <w:start w:val="1"/>
      <w:numFmt w:val="decimal"/>
      <w:lvlText w:val="%4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45FFE">
      <w:start w:val="1"/>
      <w:numFmt w:val="lowerLetter"/>
      <w:lvlText w:val="%5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21840">
      <w:start w:val="1"/>
      <w:numFmt w:val="lowerRoman"/>
      <w:lvlText w:val="%6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C810C">
      <w:start w:val="1"/>
      <w:numFmt w:val="decimal"/>
      <w:lvlText w:val="%7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892A">
      <w:start w:val="1"/>
      <w:numFmt w:val="lowerLetter"/>
      <w:lvlText w:val="%8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83B08">
      <w:start w:val="1"/>
      <w:numFmt w:val="lowerRoman"/>
      <w:lvlText w:val="%9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rupa">
    <w15:presenceInfo w15:providerId="Windows Live" w15:userId="fb20bf5830ba35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E"/>
    <w:rsid w:val="000071D9"/>
    <w:rsid w:val="00012DB2"/>
    <w:rsid w:val="00020E8B"/>
    <w:rsid w:val="000232FD"/>
    <w:rsid w:val="0005462D"/>
    <w:rsid w:val="00054DC9"/>
    <w:rsid w:val="00062593"/>
    <w:rsid w:val="00067355"/>
    <w:rsid w:val="00074C11"/>
    <w:rsid w:val="00082E64"/>
    <w:rsid w:val="00093929"/>
    <w:rsid w:val="000A3A45"/>
    <w:rsid w:val="000A3B1F"/>
    <w:rsid w:val="000A6A13"/>
    <w:rsid w:val="000B7F7B"/>
    <w:rsid w:val="000C6473"/>
    <w:rsid w:val="000F3864"/>
    <w:rsid w:val="00121BA9"/>
    <w:rsid w:val="00125868"/>
    <w:rsid w:val="0014013E"/>
    <w:rsid w:val="00140A7A"/>
    <w:rsid w:val="001470A4"/>
    <w:rsid w:val="0015034E"/>
    <w:rsid w:val="00167BA7"/>
    <w:rsid w:val="001A6E5E"/>
    <w:rsid w:val="001B706B"/>
    <w:rsid w:val="001C4317"/>
    <w:rsid w:val="001D594C"/>
    <w:rsid w:val="001D73DD"/>
    <w:rsid w:val="0020358F"/>
    <w:rsid w:val="00217283"/>
    <w:rsid w:val="0022233D"/>
    <w:rsid w:val="00242631"/>
    <w:rsid w:val="00250A2A"/>
    <w:rsid w:val="002A513E"/>
    <w:rsid w:val="002C760B"/>
    <w:rsid w:val="002D562E"/>
    <w:rsid w:val="003157EC"/>
    <w:rsid w:val="00347511"/>
    <w:rsid w:val="00351348"/>
    <w:rsid w:val="0039120B"/>
    <w:rsid w:val="003A5F2B"/>
    <w:rsid w:val="003B5E1A"/>
    <w:rsid w:val="003C3621"/>
    <w:rsid w:val="003F53B3"/>
    <w:rsid w:val="004012F8"/>
    <w:rsid w:val="00416ED6"/>
    <w:rsid w:val="00480360"/>
    <w:rsid w:val="004A20D5"/>
    <w:rsid w:val="004B16A0"/>
    <w:rsid w:val="004D0AE5"/>
    <w:rsid w:val="00517245"/>
    <w:rsid w:val="00522D42"/>
    <w:rsid w:val="0053593F"/>
    <w:rsid w:val="00535A47"/>
    <w:rsid w:val="00543AF1"/>
    <w:rsid w:val="0054615F"/>
    <w:rsid w:val="00555122"/>
    <w:rsid w:val="0058110D"/>
    <w:rsid w:val="005B366E"/>
    <w:rsid w:val="005C1129"/>
    <w:rsid w:val="00622149"/>
    <w:rsid w:val="006552D1"/>
    <w:rsid w:val="006778B9"/>
    <w:rsid w:val="00683BCA"/>
    <w:rsid w:val="00683CD7"/>
    <w:rsid w:val="00695766"/>
    <w:rsid w:val="006B0737"/>
    <w:rsid w:val="006B4BA0"/>
    <w:rsid w:val="006C2787"/>
    <w:rsid w:val="006C417A"/>
    <w:rsid w:val="006D7333"/>
    <w:rsid w:val="006F2735"/>
    <w:rsid w:val="00705896"/>
    <w:rsid w:val="0070769B"/>
    <w:rsid w:val="007613A2"/>
    <w:rsid w:val="0078382A"/>
    <w:rsid w:val="007B706D"/>
    <w:rsid w:val="007C31D8"/>
    <w:rsid w:val="007E5D52"/>
    <w:rsid w:val="008049DF"/>
    <w:rsid w:val="00804D99"/>
    <w:rsid w:val="00807EF3"/>
    <w:rsid w:val="00831929"/>
    <w:rsid w:val="00834C8C"/>
    <w:rsid w:val="00846569"/>
    <w:rsid w:val="008747B6"/>
    <w:rsid w:val="00886E7F"/>
    <w:rsid w:val="008A117B"/>
    <w:rsid w:val="008D65B0"/>
    <w:rsid w:val="008E7FF3"/>
    <w:rsid w:val="00925926"/>
    <w:rsid w:val="0094359D"/>
    <w:rsid w:val="00976543"/>
    <w:rsid w:val="009A5F73"/>
    <w:rsid w:val="009A78D2"/>
    <w:rsid w:val="009B1E2A"/>
    <w:rsid w:val="009B7BF7"/>
    <w:rsid w:val="009C11F1"/>
    <w:rsid w:val="009C4C42"/>
    <w:rsid w:val="009E412B"/>
    <w:rsid w:val="009E5834"/>
    <w:rsid w:val="009E7112"/>
    <w:rsid w:val="009F2709"/>
    <w:rsid w:val="00A02AF4"/>
    <w:rsid w:val="00A21BCA"/>
    <w:rsid w:val="00A30D65"/>
    <w:rsid w:val="00A43BD9"/>
    <w:rsid w:val="00A72D7E"/>
    <w:rsid w:val="00AB53CE"/>
    <w:rsid w:val="00AE0433"/>
    <w:rsid w:val="00AE1628"/>
    <w:rsid w:val="00AE66F8"/>
    <w:rsid w:val="00B24656"/>
    <w:rsid w:val="00B555A1"/>
    <w:rsid w:val="00BC3220"/>
    <w:rsid w:val="00BE507B"/>
    <w:rsid w:val="00C02AAA"/>
    <w:rsid w:val="00C23BCC"/>
    <w:rsid w:val="00C74A1C"/>
    <w:rsid w:val="00C768B9"/>
    <w:rsid w:val="00C9511F"/>
    <w:rsid w:val="00CC057F"/>
    <w:rsid w:val="00CC1675"/>
    <w:rsid w:val="00D12D8F"/>
    <w:rsid w:val="00D356B1"/>
    <w:rsid w:val="00D4640D"/>
    <w:rsid w:val="00D6465F"/>
    <w:rsid w:val="00D64C5E"/>
    <w:rsid w:val="00D65523"/>
    <w:rsid w:val="00D92F7B"/>
    <w:rsid w:val="00DA3D59"/>
    <w:rsid w:val="00DA5204"/>
    <w:rsid w:val="00DC3D8D"/>
    <w:rsid w:val="00DD1743"/>
    <w:rsid w:val="00DE0AE1"/>
    <w:rsid w:val="00E175E6"/>
    <w:rsid w:val="00E2078B"/>
    <w:rsid w:val="00E57864"/>
    <w:rsid w:val="00E77EAB"/>
    <w:rsid w:val="00E81D53"/>
    <w:rsid w:val="00E86C5B"/>
    <w:rsid w:val="00E97714"/>
    <w:rsid w:val="00EC0039"/>
    <w:rsid w:val="00ED31D5"/>
    <w:rsid w:val="00F04BAC"/>
    <w:rsid w:val="00F050A7"/>
    <w:rsid w:val="00F13D40"/>
    <w:rsid w:val="00F17F5A"/>
    <w:rsid w:val="00F55DE4"/>
    <w:rsid w:val="00F71965"/>
    <w:rsid w:val="00F84A20"/>
    <w:rsid w:val="00F9025D"/>
    <w:rsid w:val="00F973AE"/>
    <w:rsid w:val="00FC2159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8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B9"/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7E5D5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778B9"/>
    <w:rPr>
      <w:color w:val="0000FF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78B9"/>
    <w:pPr>
      <w:ind w:left="720"/>
      <w:contextualSpacing/>
    </w:pPr>
  </w:style>
  <w:style w:type="paragraph" w:customStyle="1" w:styleId="Default">
    <w:name w:val="Default"/>
    <w:rsid w:val="006778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E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E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E5D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E5D52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2592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5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9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9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B9"/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7E5D5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778B9"/>
    <w:rPr>
      <w:color w:val="0000FF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78B9"/>
    <w:pPr>
      <w:ind w:left="720"/>
      <w:contextualSpacing/>
    </w:pPr>
  </w:style>
  <w:style w:type="paragraph" w:customStyle="1" w:styleId="Default">
    <w:name w:val="Default"/>
    <w:rsid w:val="006778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E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E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E5D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E5D52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25926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1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15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1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9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9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oczyszczalnia@zgkgorzy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w@zgkgorzy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57E8-6B3A-43D4-BB9D-7E321E30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2108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2022-10-14T06:24:00Z</cp:lastPrinted>
  <dcterms:created xsi:type="dcterms:W3CDTF">2022-11-09T07:11:00Z</dcterms:created>
  <dcterms:modified xsi:type="dcterms:W3CDTF">2022-11-09T11:22:00Z</dcterms:modified>
</cp:coreProperties>
</file>